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4B4D" w:rsidRDefault="001B4B4D">
      <w:bookmarkStart w:id="0" w:name="_GoBack"/>
      <w:bookmarkEnd w:id="0"/>
    </w:p>
    <w:p w:rsidR="009F35DB" w:rsidRPr="009F35DB" w:rsidRDefault="009F35DB" w:rsidP="009F35DB">
      <w:pPr>
        <w:jc w:val="center"/>
        <w:rPr>
          <w:rFonts w:ascii="Arial" w:hAnsi="Arial" w:cs="Arial"/>
          <w:b/>
          <w:sz w:val="28"/>
        </w:rPr>
      </w:pPr>
      <w:r w:rsidRPr="009F35DB">
        <w:rPr>
          <w:rFonts w:ascii="Arial" w:hAnsi="Arial" w:cs="Arial"/>
          <w:b/>
          <w:sz w:val="28"/>
        </w:rPr>
        <w:t xml:space="preserve">School Report Form </w:t>
      </w:r>
    </w:p>
    <w:p w:rsidR="009F35DB" w:rsidRDefault="009F35DB" w:rsidP="009F35DB">
      <w:pPr>
        <w:jc w:val="center"/>
        <w:rPr>
          <w:rFonts w:ascii="Arial" w:hAnsi="Arial" w:cs="Arial"/>
          <w:i/>
          <w:sz w:val="24"/>
          <w:highlight w:val="yellow"/>
        </w:rPr>
      </w:pPr>
      <w:r w:rsidRPr="009F35DB">
        <w:rPr>
          <w:rFonts w:ascii="Arial" w:hAnsi="Arial" w:cs="Arial"/>
          <w:i/>
          <w:sz w:val="24"/>
          <w:highlight w:val="yellow"/>
        </w:rPr>
        <w:t>Information from school is vital to our ability to make an accurate diagnosis. Therefore, please ensure that the information below is as accurate as possible and is from staff who know the child well.</w:t>
      </w:r>
    </w:p>
    <w:p w:rsidR="009F35DB" w:rsidRDefault="009F35DB" w:rsidP="009F35DB">
      <w:pPr>
        <w:jc w:val="center"/>
        <w:rPr>
          <w:rFonts w:ascii="Arial" w:hAnsi="Arial" w:cs="Arial"/>
          <w:i/>
          <w:sz w:val="24"/>
        </w:rPr>
      </w:pPr>
      <w:r w:rsidRPr="009F35DB">
        <w:rPr>
          <w:rFonts w:ascii="Arial" w:hAnsi="Arial" w:cs="Arial"/>
          <w:i/>
          <w:sz w:val="24"/>
          <w:highlight w:val="yellow"/>
        </w:rPr>
        <w:t>Confidentiality</w:t>
      </w:r>
    </w:p>
    <w:p w:rsidR="009F35DB" w:rsidRPr="000053E3" w:rsidRDefault="009F35DB" w:rsidP="000053E3">
      <w:pPr>
        <w:jc w:val="center"/>
        <w:rPr>
          <w:rFonts w:ascii="Arial" w:hAnsi="Arial" w:cs="Arial"/>
          <w:i/>
          <w:sz w:val="24"/>
          <w:highlight w:val="yellow"/>
        </w:rPr>
      </w:pPr>
      <w:r w:rsidRPr="009F35DB">
        <w:rPr>
          <w:rFonts w:ascii="Arial" w:hAnsi="Arial" w:cs="Arial"/>
          <w:i/>
          <w:sz w:val="24"/>
          <w:highlight w:val="yellow"/>
        </w:rPr>
        <w:t>We have permission from the family to request a report from you. We may wish to discuss the report with the family.</w:t>
      </w:r>
    </w:p>
    <w:tbl>
      <w:tblPr>
        <w:tblStyle w:val="TableGrid"/>
        <w:tblW w:w="0" w:type="auto"/>
        <w:tblLook w:val="04A0" w:firstRow="1" w:lastRow="0" w:firstColumn="1" w:lastColumn="0" w:noHBand="0" w:noVBand="1"/>
      </w:tblPr>
      <w:tblGrid>
        <w:gridCol w:w="4508"/>
        <w:gridCol w:w="4508"/>
      </w:tblGrid>
      <w:tr w:rsidR="009F35DB" w:rsidTr="009F35DB">
        <w:tc>
          <w:tcPr>
            <w:tcW w:w="4508" w:type="dxa"/>
          </w:tcPr>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r>
              <w:rPr>
                <w:rFonts w:ascii="Arial" w:hAnsi="Arial" w:cs="Arial"/>
                <w:sz w:val="24"/>
              </w:rPr>
              <w:t>Name of child</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9F35DB" w:rsidTr="009F35DB">
        <w:tc>
          <w:tcPr>
            <w:tcW w:w="4508" w:type="dxa"/>
          </w:tcPr>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r>
              <w:rPr>
                <w:rFonts w:ascii="Arial" w:hAnsi="Arial" w:cs="Arial"/>
                <w:sz w:val="24"/>
              </w:rPr>
              <w:t>Date of birth</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9F35DB" w:rsidTr="009F35DB">
        <w:tc>
          <w:tcPr>
            <w:tcW w:w="4508" w:type="dxa"/>
          </w:tcPr>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r>
              <w:rPr>
                <w:rFonts w:ascii="Arial" w:hAnsi="Arial" w:cs="Arial"/>
                <w:sz w:val="24"/>
              </w:rPr>
              <w:t>School year</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9F35DB" w:rsidTr="000053E3">
        <w:trPr>
          <w:trHeight w:val="856"/>
        </w:trPr>
        <w:tc>
          <w:tcPr>
            <w:tcW w:w="4508" w:type="dxa"/>
          </w:tcPr>
          <w:p w:rsidR="009F35DB" w:rsidRDefault="009F35DB" w:rsidP="009F35DB">
            <w:pPr>
              <w:jc w:val="center"/>
              <w:rPr>
                <w:rFonts w:ascii="Arial" w:hAnsi="Arial" w:cs="Arial"/>
                <w:sz w:val="24"/>
              </w:rPr>
            </w:pPr>
          </w:p>
          <w:p w:rsidR="009F35DB" w:rsidRDefault="009F35DB" w:rsidP="000053E3">
            <w:pPr>
              <w:jc w:val="center"/>
              <w:rPr>
                <w:rFonts w:ascii="Arial" w:hAnsi="Arial" w:cs="Arial"/>
                <w:sz w:val="24"/>
              </w:rPr>
            </w:pPr>
            <w:r>
              <w:rPr>
                <w:rFonts w:ascii="Arial" w:hAnsi="Arial" w:cs="Arial"/>
                <w:sz w:val="24"/>
              </w:rPr>
              <w:t>Home address</w:t>
            </w:r>
          </w:p>
        </w:tc>
        <w:tc>
          <w:tcPr>
            <w:tcW w:w="4508" w:type="dxa"/>
          </w:tcPr>
          <w:p w:rsidR="009F35DB" w:rsidRDefault="009F35DB" w:rsidP="009F35DB">
            <w:pPr>
              <w:rPr>
                <w:rFonts w:ascii="Arial" w:hAnsi="Arial" w:cs="Arial"/>
                <w:sz w:val="24"/>
              </w:rPr>
            </w:pPr>
          </w:p>
        </w:tc>
      </w:tr>
      <w:tr w:rsidR="009F35DB" w:rsidTr="009F35DB">
        <w:tc>
          <w:tcPr>
            <w:tcW w:w="4508" w:type="dxa"/>
          </w:tcPr>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r>
              <w:rPr>
                <w:rFonts w:ascii="Arial" w:hAnsi="Arial" w:cs="Arial"/>
                <w:sz w:val="24"/>
              </w:rPr>
              <w:t>School name</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9F35DB" w:rsidTr="009F35DB">
        <w:trPr>
          <w:trHeight w:val="1271"/>
        </w:trPr>
        <w:tc>
          <w:tcPr>
            <w:tcW w:w="4508" w:type="dxa"/>
          </w:tcPr>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r>
              <w:rPr>
                <w:rFonts w:ascii="Arial" w:hAnsi="Arial" w:cs="Arial"/>
                <w:sz w:val="24"/>
              </w:rPr>
              <w:t>School address</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r w:rsidR="009F35DB" w:rsidTr="009F35DB">
        <w:tc>
          <w:tcPr>
            <w:tcW w:w="4508" w:type="dxa"/>
          </w:tcPr>
          <w:p w:rsidR="009F35DB" w:rsidRDefault="009F35DB" w:rsidP="009F35DB">
            <w:pPr>
              <w:jc w:val="center"/>
              <w:rPr>
                <w:rFonts w:ascii="Arial" w:hAnsi="Arial" w:cs="Arial"/>
                <w:sz w:val="24"/>
              </w:rPr>
            </w:pPr>
          </w:p>
          <w:p w:rsidR="009C17B2" w:rsidRDefault="009C17B2" w:rsidP="009F35DB">
            <w:pPr>
              <w:jc w:val="center"/>
              <w:rPr>
                <w:rFonts w:ascii="Arial" w:hAnsi="Arial" w:cs="Arial"/>
                <w:sz w:val="24"/>
              </w:rPr>
            </w:pPr>
          </w:p>
          <w:p w:rsidR="009C17B2" w:rsidRDefault="009C17B2" w:rsidP="009F35DB">
            <w:pPr>
              <w:jc w:val="center"/>
              <w:rPr>
                <w:rFonts w:ascii="Arial" w:hAnsi="Arial" w:cs="Arial"/>
                <w:sz w:val="24"/>
              </w:rPr>
            </w:pPr>
          </w:p>
          <w:p w:rsidR="009C17B2" w:rsidRDefault="009C17B2" w:rsidP="009F35DB">
            <w:pPr>
              <w:jc w:val="center"/>
              <w:rPr>
                <w:rFonts w:ascii="Arial" w:hAnsi="Arial" w:cs="Arial"/>
                <w:sz w:val="24"/>
              </w:rPr>
            </w:pPr>
          </w:p>
          <w:p w:rsidR="009C17B2" w:rsidRDefault="009C17B2" w:rsidP="009F35DB">
            <w:pPr>
              <w:jc w:val="center"/>
              <w:rPr>
                <w:rFonts w:ascii="Arial" w:hAnsi="Arial" w:cs="Arial"/>
                <w:sz w:val="24"/>
              </w:rPr>
            </w:pPr>
          </w:p>
          <w:p w:rsidR="009F35DB" w:rsidRDefault="009F35DB" w:rsidP="009F35DB">
            <w:pPr>
              <w:jc w:val="center"/>
              <w:rPr>
                <w:rFonts w:ascii="Arial" w:hAnsi="Arial" w:cs="Arial"/>
                <w:sz w:val="24"/>
              </w:rPr>
            </w:pPr>
            <w:r>
              <w:rPr>
                <w:rFonts w:ascii="Arial" w:hAnsi="Arial" w:cs="Arial"/>
                <w:sz w:val="24"/>
              </w:rPr>
              <w:t>Type of School (please circle)</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p w:rsidR="009C17B2" w:rsidRDefault="009C17B2" w:rsidP="009C17B2">
            <w:pPr>
              <w:jc w:val="center"/>
              <w:rPr>
                <w:rFonts w:ascii="Arial" w:hAnsi="Arial" w:cs="Arial"/>
                <w:sz w:val="24"/>
              </w:rPr>
            </w:pPr>
            <w:r>
              <w:rPr>
                <w:rFonts w:ascii="Arial" w:hAnsi="Arial" w:cs="Arial"/>
                <w:sz w:val="24"/>
              </w:rPr>
              <w:t>Local Authority</w:t>
            </w:r>
          </w:p>
          <w:p w:rsidR="009C17B2" w:rsidRDefault="009C17B2" w:rsidP="009C17B2">
            <w:pPr>
              <w:jc w:val="center"/>
              <w:rPr>
                <w:rFonts w:ascii="Arial" w:hAnsi="Arial" w:cs="Arial"/>
                <w:sz w:val="24"/>
              </w:rPr>
            </w:pPr>
          </w:p>
          <w:p w:rsidR="009C17B2" w:rsidRDefault="009C17B2" w:rsidP="009C17B2">
            <w:pPr>
              <w:jc w:val="center"/>
              <w:rPr>
                <w:rFonts w:ascii="Arial" w:hAnsi="Arial" w:cs="Arial"/>
                <w:sz w:val="24"/>
              </w:rPr>
            </w:pPr>
            <w:r>
              <w:rPr>
                <w:rFonts w:ascii="Arial" w:hAnsi="Arial" w:cs="Arial"/>
                <w:sz w:val="24"/>
              </w:rPr>
              <w:t>Independent</w:t>
            </w:r>
          </w:p>
          <w:p w:rsidR="009C17B2" w:rsidRDefault="009C17B2" w:rsidP="009C17B2">
            <w:pPr>
              <w:jc w:val="center"/>
              <w:rPr>
                <w:rFonts w:ascii="Arial" w:hAnsi="Arial" w:cs="Arial"/>
                <w:sz w:val="24"/>
              </w:rPr>
            </w:pPr>
          </w:p>
          <w:p w:rsidR="009C17B2" w:rsidRDefault="009C17B2" w:rsidP="009C17B2">
            <w:pPr>
              <w:jc w:val="center"/>
              <w:rPr>
                <w:rFonts w:ascii="Arial" w:hAnsi="Arial" w:cs="Arial"/>
                <w:sz w:val="24"/>
              </w:rPr>
            </w:pPr>
            <w:r>
              <w:rPr>
                <w:rFonts w:ascii="Arial" w:hAnsi="Arial" w:cs="Arial"/>
                <w:sz w:val="24"/>
              </w:rPr>
              <w:t>Special School</w:t>
            </w:r>
          </w:p>
          <w:p w:rsidR="009C17B2" w:rsidRDefault="009C17B2" w:rsidP="009C17B2">
            <w:pPr>
              <w:jc w:val="center"/>
              <w:rPr>
                <w:rFonts w:ascii="Arial" w:hAnsi="Arial" w:cs="Arial"/>
                <w:sz w:val="24"/>
              </w:rPr>
            </w:pPr>
          </w:p>
          <w:p w:rsidR="009C17B2" w:rsidRDefault="009C17B2" w:rsidP="009C17B2">
            <w:pPr>
              <w:jc w:val="center"/>
              <w:rPr>
                <w:rFonts w:ascii="Arial" w:hAnsi="Arial" w:cs="Arial"/>
                <w:sz w:val="24"/>
              </w:rPr>
            </w:pPr>
            <w:r>
              <w:rPr>
                <w:rFonts w:ascii="Arial" w:hAnsi="Arial" w:cs="Arial"/>
                <w:sz w:val="24"/>
              </w:rPr>
              <w:t>Specialist Unit in Mainstream</w:t>
            </w:r>
          </w:p>
          <w:p w:rsidR="009C17B2" w:rsidRDefault="009C17B2" w:rsidP="009C17B2">
            <w:pPr>
              <w:jc w:val="center"/>
              <w:rPr>
                <w:rFonts w:ascii="Arial" w:hAnsi="Arial" w:cs="Arial"/>
                <w:sz w:val="24"/>
              </w:rPr>
            </w:pPr>
          </w:p>
          <w:p w:rsidR="009C17B2" w:rsidRDefault="009C17B2" w:rsidP="009C17B2">
            <w:pPr>
              <w:jc w:val="center"/>
              <w:rPr>
                <w:rFonts w:ascii="Arial" w:hAnsi="Arial" w:cs="Arial"/>
                <w:sz w:val="24"/>
              </w:rPr>
            </w:pPr>
            <w:r>
              <w:rPr>
                <w:rFonts w:ascii="Arial" w:hAnsi="Arial" w:cs="Arial"/>
                <w:sz w:val="24"/>
              </w:rPr>
              <w:t>Other</w:t>
            </w:r>
          </w:p>
          <w:p w:rsidR="009C17B2" w:rsidRDefault="009C17B2" w:rsidP="009F35DB">
            <w:pPr>
              <w:rPr>
                <w:rFonts w:ascii="Arial" w:hAnsi="Arial" w:cs="Arial"/>
                <w:sz w:val="24"/>
              </w:rPr>
            </w:pPr>
          </w:p>
        </w:tc>
      </w:tr>
      <w:tr w:rsidR="009F35DB" w:rsidTr="009F35DB">
        <w:tc>
          <w:tcPr>
            <w:tcW w:w="4508" w:type="dxa"/>
          </w:tcPr>
          <w:p w:rsidR="009F35DB" w:rsidRDefault="009F35DB" w:rsidP="009F35DB">
            <w:pPr>
              <w:jc w:val="center"/>
              <w:rPr>
                <w:rFonts w:ascii="Arial" w:hAnsi="Arial" w:cs="Arial"/>
                <w:sz w:val="24"/>
              </w:rPr>
            </w:pPr>
          </w:p>
          <w:p w:rsidR="009F35DB" w:rsidRDefault="009F35DB" w:rsidP="009F35DB">
            <w:pPr>
              <w:jc w:val="center"/>
              <w:rPr>
                <w:rFonts w:ascii="Arial" w:hAnsi="Arial" w:cs="Arial"/>
                <w:sz w:val="24"/>
              </w:rPr>
            </w:pPr>
            <w:r>
              <w:rPr>
                <w:rFonts w:ascii="Arial" w:hAnsi="Arial" w:cs="Arial"/>
                <w:sz w:val="24"/>
              </w:rPr>
              <w:t>Please specify if other</w:t>
            </w:r>
          </w:p>
          <w:p w:rsidR="009F35DB" w:rsidRDefault="009F35DB" w:rsidP="009F35DB">
            <w:pPr>
              <w:jc w:val="center"/>
              <w:rPr>
                <w:rFonts w:ascii="Arial" w:hAnsi="Arial" w:cs="Arial"/>
                <w:sz w:val="24"/>
              </w:rPr>
            </w:pPr>
          </w:p>
        </w:tc>
        <w:tc>
          <w:tcPr>
            <w:tcW w:w="4508" w:type="dxa"/>
          </w:tcPr>
          <w:p w:rsidR="009F35DB" w:rsidRDefault="009F35DB" w:rsidP="009F35DB">
            <w:pPr>
              <w:rPr>
                <w:rFonts w:ascii="Arial" w:hAnsi="Arial" w:cs="Arial"/>
                <w:sz w:val="24"/>
              </w:rPr>
            </w:pPr>
          </w:p>
        </w:tc>
      </w:tr>
    </w:tbl>
    <w:p w:rsidR="009F35DB" w:rsidRDefault="009F35DB" w:rsidP="009F35DB">
      <w:pPr>
        <w:rPr>
          <w:rFonts w:ascii="Arial" w:hAnsi="Arial" w:cs="Arial"/>
          <w:sz w:val="24"/>
        </w:rPr>
      </w:pPr>
    </w:p>
    <w:p w:rsidR="009C17B2" w:rsidRDefault="009C17B2" w:rsidP="009F35DB">
      <w:pPr>
        <w:rPr>
          <w:rFonts w:ascii="Arial" w:hAnsi="Arial" w:cs="Arial"/>
          <w:sz w:val="24"/>
        </w:rPr>
      </w:pPr>
    </w:p>
    <w:tbl>
      <w:tblPr>
        <w:tblStyle w:val="TableGrid"/>
        <w:tblW w:w="0" w:type="auto"/>
        <w:tblLook w:val="04A0" w:firstRow="1" w:lastRow="0" w:firstColumn="1" w:lastColumn="0" w:noHBand="0" w:noVBand="1"/>
      </w:tblPr>
      <w:tblGrid>
        <w:gridCol w:w="4508"/>
        <w:gridCol w:w="4508"/>
      </w:tblGrid>
      <w:tr w:rsidR="009C17B2" w:rsidTr="009C17B2">
        <w:tc>
          <w:tcPr>
            <w:tcW w:w="4508" w:type="dxa"/>
          </w:tcPr>
          <w:p w:rsidR="009C17B2" w:rsidRDefault="009C17B2" w:rsidP="009C17B2">
            <w:pPr>
              <w:jc w:val="center"/>
              <w:rPr>
                <w:rFonts w:ascii="Arial" w:hAnsi="Arial" w:cs="Arial"/>
                <w:sz w:val="24"/>
              </w:rPr>
            </w:pPr>
          </w:p>
          <w:p w:rsidR="009C17B2" w:rsidRDefault="009C17B2" w:rsidP="009C17B2">
            <w:pPr>
              <w:jc w:val="center"/>
              <w:rPr>
                <w:rFonts w:ascii="Arial" w:hAnsi="Arial" w:cs="Arial"/>
                <w:sz w:val="24"/>
              </w:rPr>
            </w:pPr>
            <w:r>
              <w:rPr>
                <w:rFonts w:ascii="Arial" w:hAnsi="Arial" w:cs="Arial"/>
                <w:sz w:val="24"/>
              </w:rPr>
              <w:t>Name(s) and position(s) of the person(s) comple</w:t>
            </w:r>
            <w:r w:rsidR="00BF3DB7">
              <w:rPr>
                <w:rFonts w:ascii="Arial" w:hAnsi="Arial" w:cs="Arial"/>
                <w:sz w:val="24"/>
              </w:rPr>
              <w:t>ting this form</w:t>
            </w:r>
          </w:p>
          <w:p w:rsidR="009C17B2" w:rsidRDefault="009C17B2" w:rsidP="009C17B2">
            <w:pPr>
              <w:jc w:val="center"/>
              <w:rPr>
                <w:rFonts w:ascii="Arial" w:hAnsi="Arial" w:cs="Arial"/>
                <w:sz w:val="24"/>
              </w:rPr>
            </w:pPr>
          </w:p>
        </w:tc>
        <w:tc>
          <w:tcPr>
            <w:tcW w:w="4508" w:type="dxa"/>
          </w:tcPr>
          <w:p w:rsidR="009C17B2" w:rsidRDefault="009C17B2" w:rsidP="009F35DB">
            <w:pPr>
              <w:rPr>
                <w:rFonts w:ascii="Arial" w:hAnsi="Arial" w:cs="Arial"/>
                <w:sz w:val="24"/>
              </w:rPr>
            </w:pPr>
          </w:p>
        </w:tc>
      </w:tr>
      <w:tr w:rsidR="009C17B2" w:rsidTr="009C17B2">
        <w:tc>
          <w:tcPr>
            <w:tcW w:w="4508" w:type="dxa"/>
          </w:tcPr>
          <w:p w:rsidR="009C17B2" w:rsidRDefault="009C17B2" w:rsidP="009C17B2">
            <w:pPr>
              <w:jc w:val="center"/>
              <w:rPr>
                <w:rFonts w:ascii="Arial" w:hAnsi="Arial" w:cs="Arial"/>
                <w:sz w:val="24"/>
              </w:rPr>
            </w:pPr>
          </w:p>
          <w:p w:rsidR="009C17B2" w:rsidRDefault="009C17B2" w:rsidP="009C17B2">
            <w:pPr>
              <w:jc w:val="center"/>
              <w:rPr>
                <w:rFonts w:ascii="Arial" w:hAnsi="Arial" w:cs="Arial"/>
                <w:sz w:val="24"/>
              </w:rPr>
            </w:pPr>
            <w:r>
              <w:rPr>
                <w:rFonts w:ascii="Arial" w:hAnsi="Arial" w:cs="Arial"/>
                <w:sz w:val="24"/>
              </w:rPr>
              <w:t>Date</w:t>
            </w:r>
          </w:p>
          <w:p w:rsidR="009C17B2" w:rsidRDefault="009C17B2" w:rsidP="009C17B2">
            <w:pPr>
              <w:jc w:val="center"/>
              <w:rPr>
                <w:rFonts w:ascii="Arial" w:hAnsi="Arial" w:cs="Arial"/>
                <w:sz w:val="24"/>
              </w:rPr>
            </w:pPr>
          </w:p>
        </w:tc>
        <w:tc>
          <w:tcPr>
            <w:tcW w:w="4508" w:type="dxa"/>
          </w:tcPr>
          <w:p w:rsidR="009C17B2" w:rsidRDefault="009C17B2" w:rsidP="009F35DB">
            <w:pPr>
              <w:rPr>
                <w:rFonts w:ascii="Arial" w:hAnsi="Arial" w:cs="Arial"/>
                <w:sz w:val="24"/>
              </w:rPr>
            </w:pPr>
          </w:p>
        </w:tc>
      </w:tr>
    </w:tbl>
    <w:p w:rsidR="009C17B2" w:rsidRDefault="009C17B2" w:rsidP="009F35DB">
      <w:pPr>
        <w:rPr>
          <w:rFonts w:ascii="Arial" w:hAnsi="Arial" w:cs="Arial"/>
          <w:sz w:val="24"/>
        </w:rPr>
      </w:pPr>
    </w:p>
    <w:p w:rsidR="009C17B2" w:rsidRDefault="009C17B2" w:rsidP="009F35DB">
      <w:pPr>
        <w:rPr>
          <w:rFonts w:ascii="Arial" w:hAnsi="Arial" w:cs="Arial"/>
          <w:sz w:val="24"/>
        </w:rPr>
      </w:pPr>
    </w:p>
    <w:p w:rsidR="009C17B2" w:rsidRDefault="009C17B2" w:rsidP="009F35DB">
      <w:pPr>
        <w:rPr>
          <w:rFonts w:ascii="Arial" w:hAnsi="Arial" w:cs="Arial"/>
          <w:sz w:val="24"/>
        </w:rPr>
      </w:pPr>
      <w:r w:rsidRPr="009C17B2">
        <w:rPr>
          <w:rFonts w:ascii="Arial" w:hAnsi="Arial" w:cs="Arial"/>
          <w:noProof/>
          <w:sz w:val="24"/>
        </w:rPr>
        <mc:AlternateContent>
          <mc:Choice Requires="wps">
            <w:drawing>
              <wp:anchor distT="45720" distB="45720" distL="114300" distR="114300" simplePos="0" relativeHeight="251659264" behindDoc="0" locked="0" layoutInCell="1" allowOverlap="1">
                <wp:simplePos x="0" y="0"/>
                <wp:positionH relativeFrom="margin">
                  <wp:align>right</wp:align>
                </wp:positionH>
                <wp:positionV relativeFrom="paragraph">
                  <wp:posOffset>297180</wp:posOffset>
                </wp:positionV>
                <wp:extent cx="5715000" cy="9048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904875"/>
                        </a:xfrm>
                        <a:prstGeom prst="rect">
                          <a:avLst/>
                        </a:prstGeom>
                        <a:solidFill>
                          <a:srgbClr val="FFFFFF"/>
                        </a:solidFill>
                        <a:ln w="9525">
                          <a:solidFill>
                            <a:srgbClr val="000000"/>
                          </a:solidFill>
                          <a:miter lim="800000"/>
                          <a:headEnd/>
                          <a:tailEnd/>
                        </a:ln>
                      </wps:spPr>
                      <wps:txbx>
                        <w:txbxContent>
                          <w:p w:rsidR="009C17B2" w:rsidRDefault="009C17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98.8pt;margin-top:23.4pt;width:450pt;height:71.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">
                <v:textbox>
                  <w:txbxContent>
                    <w:p w:rsidR="009C17B2" w:rsidRDefault="009C17B2"/>
                  </w:txbxContent>
                </v:textbox>
                <w10:wrap type="square" anchorx="margin"/>
              </v:shape>
            </w:pict>
          </mc:Fallback>
        </mc:AlternateContent>
      </w:r>
      <w:r>
        <w:rPr>
          <w:rFonts w:ascii="Arial" w:hAnsi="Arial" w:cs="Arial"/>
          <w:sz w:val="24"/>
        </w:rPr>
        <w:t>Record of Attendance</w:t>
      </w:r>
    </w:p>
    <w:p w:rsidR="00B204A4" w:rsidRDefault="00B204A4" w:rsidP="009F35DB">
      <w:pPr>
        <w:rPr>
          <w:rFonts w:ascii="Arial" w:hAnsi="Arial" w:cs="Arial"/>
          <w:b/>
          <w:sz w:val="24"/>
        </w:rPr>
      </w:pPr>
    </w:p>
    <w:p w:rsidR="00FD2FB9" w:rsidRPr="00B204A4" w:rsidRDefault="00195ABE" w:rsidP="009F35DB">
      <w:pPr>
        <w:rPr>
          <w:rFonts w:ascii="Arial" w:hAnsi="Arial" w:cs="Arial"/>
          <w:sz w:val="24"/>
        </w:rPr>
      </w:pPr>
      <w:r w:rsidRPr="00FD2FB9">
        <w:rPr>
          <w:rFonts w:ascii="Arial" w:hAnsi="Arial" w:cs="Arial"/>
          <w:b/>
          <w:sz w:val="24"/>
        </w:rPr>
        <w:t>Behaviour in the Classroom</w:t>
      </w:r>
      <w:r w:rsidRPr="00195ABE">
        <w:rPr>
          <w:rFonts w:ascii="Arial" w:hAnsi="Arial" w:cs="Arial"/>
          <w:i/>
          <w:sz w:val="24"/>
          <w:highlight w:val="yellow"/>
        </w:rPr>
        <w:br/>
      </w:r>
    </w:p>
    <w:p w:rsidR="00195ABE" w:rsidRPr="00195ABE" w:rsidRDefault="00195ABE" w:rsidP="009F35DB">
      <w:pPr>
        <w:rPr>
          <w:rFonts w:ascii="Arial" w:hAnsi="Arial" w:cs="Arial"/>
          <w:sz w:val="24"/>
        </w:rPr>
      </w:pPr>
      <w:r w:rsidRPr="00195ABE">
        <w:rPr>
          <w:rFonts w:ascii="Arial" w:hAnsi="Arial" w:cs="Arial"/>
          <w:i/>
          <w:sz w:val="24"/>
        </w:rPr>
        <w:t>Organisation and Concentration</w:t>
      </w:r>
      <w:r w:rsidR="00FD2FB9" w:rsidRPr="00FD2FB9">
        <w:rPr>
          <w:rFonts w:ascii="Arial" w:hAnsi="Arial" w:cs="Arial"/>
          <w:b/>
          <w:noProof/>
          <w:sz w:val="24"/>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392430</wp:posOffset>
                </wp:positionV>
                <wp:extent cx="5715000" cy="3235325"/>
                <wp:effectExtent l="0" t="0" r="19050" b="222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35325"/>
                        </a:xfrm>
                        <a:prstGeom prst="rect">
                          <a:avLst/>
                        </a:prstGeom>
                        <a:solidFill>
                          <a:srgbClr val="FFFFFF"/>
                        </a:solidFill>
                        <a:ln w="9525">
                          <a:solidFill>
                            <a:srgbClr val="000000"/>
                          </a:solidFill>
                          <a:miter lim="800000"/>
                          <a:headEnd/>
                          <a:tailEnd/>
                        </a:ln>
                      </wps:spPr>
                      <wps:txbx>
                        <w:txbxContent>
                          <w:p w:rsidR="00195ABE" w:rsidRDefault="00FD2FB9">
                            <w:pPr>
                              <w:rPr>
                                <w:rFonts w:ascii="Arial" w:hAnsi="Arial" w:cs="Arial"/>
                                <w:i/>
                              </w:rPr>
                            </w:pPr>
                            <w:r>
                              <w:rPr>
                                <w:rFonts w:ascii="Arial" w:hAnsi="Arial" w:cs="Arial"/>
                                <w:i/>
                              </w:rPr>
                              <w:t>When is their attention better? (e.g. specific subjects)</w:t>
                            </w:r>
                          </w:p>
                          <w:p w:rsidR="00FD2FB9" w:rsidRDefault="00FD2FB9">
                            <w:pPr>
                              <w:rPr>
                                <w:rFonts w:ascii="Arial" w:hAnsi="Arial" w:cs="Arial"/>
                                <w:i/>
                              </w:rPr>
                            </w:pPr>
                          </w:p>
                          <w:p w:rsidR="00FD2FB9" w:rsidRDefault="00FD2FB9">
                            <w:pPr>
                              <w:rPr>
                                <w:rFonts w:ascii="Arial" w:hAnsi="Arial" w:cs="Arial"/>
                                <w:i/>
                              </w:rPr>
                            </w:pPr>
                            <w:r>
                              <w:rPr>
                                <w:rFonts w:ascii="Arial" w:hAnsi="Arial" w:cs="Arial"/>
                                <w:i/>
                              </w:rPr>
                              <w:t>When is their attention worse?</w:t>
                            </w:r>
                          </w:p>
                          <w:p w:rsidR="00FD2FB9" w:rsidRDefault="00FD2FB9">
                            <w:pPr>
                              <w:rPr>
                                <w:rFonts w:ascii="Arial" w:hAnsi="Arial" w:cs="Arial"/>
                                <w:i/>
                              </w:rPr>
                            </w:pPr>
                          </w:p>
                          <w:p w:rsidR="00FD2FB9" w:rsidRDefault="00FD2FB9">
                            <w:pPr>
                              <w:rPr>
                                <w:rFonts w:ascii="Arial" w:hAnsi="Arial" w:cs="Arial"/>
                                <w:i/>
                              </w:rPr>
                            </w:pPr>
                            <w:r>
                              <w:rPr>
                                <w:rFonts w:ascii="Arial" w:hAnsi="Arial" w:cs="Arial"/>
                                <w:i/>
                              </w:rPr>
                              <w:t>How long are they able to concentrate for? (e.g. attention span of 5 minutes)</w:t>
                            </w:r>
                          </w:p>
                          <w:p w:rsidR="00FD2FB9" w:rsidRDefault="00FD2FB9">
                            <w:pPr>
                              <w:rPr>
                                <w:rFonts w:ascii="Arial" w:hAnsi="Arial" w:cs="Arial"/>
                                <w:i/>
                              </w:rPr>
                            </w:pPr>
                          </w:p>
                          <w:p w:rsidR="00FD2FB9" w:rsidRDefault="00FD2FB9">
                            <w:pPr>
                              <w:rPr>
                                <w:rFonts w:ascii="Arial" w:hAnsi="Arial" w:cs="Arial"/>
                                <w:i/>
                              </w:rPr>
                            </w:pPr>
                            <w:r>
                              <w:rPr>
                                <w:rFonts w:ascii="Arial" w:hAnsi="Arial" w:cs="Arial"/>
                                <w:i/>
                              </w:rPr>
                              <w:t>Specific examples including context (e.g. John really struggles to focus on self-organise. He often loses his items and will become distracted in the middle of a task/activity.)</w:t>
                            </w:r>
                          </w:p>
                          <w:p w:rsidR="00FD2FB9" w:rsidRDefault="00FD2FB9">
                            <w:pPr>
                              <w:rPr>
                                <w:rFonts w:ascii="Arial" w:hAnsi="Arial" w:cs="Arial"/>
                                <w:i/>
                              </w:rPr>
                            </w:pPr>
                          </w:p>
                          <w:p w:rsidR="00FD2FB9" w:rsidRDefault="00FD2FB9">
                            <w:pPr>
                              <w:rPr>
                                <w:rFonts w:ascii="Arial" w:hAnsi="Arial" w:cs="Arial"/>
                                <w:i/>
                              </w:rPr>
                            </w:pPr>
                          </w:p>
                          <w:p w:rsidR="00FD2FB9" w:rsidRPr="00FD2FB9" w:rsidRDefault="00FD2FB9">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98.8pt;margin-top:30.9pt;width:450pt;height:254.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">
                <v:textbox>
                  <w:txbxContent>
                    <w:p w:rsidR="00195ABE" w:rsidRDefault="00FD2FB9">
                      <w:pPr>
                        <w:rPr>
                          <w:rFonts w:ascii="Arial" w:hAnsi="Arial" w:cs="Arial"/>
                          <w:i/>
                        </w:rPr>
                      </w:pPr>
                      <w:r>
                        <w:rPr>
                          <w:rFonts w:ascii="Arial" w:hAnsi="Arial" w:cs="Arial"/>
                          <w:i/>
                        </w:rPr>
                        <w:t>When is their attention better? (e.g. specific subjects)</w:t>
                      </w:r>
                    </w:p>
                    <w:p w:rsidR="00FD2FB9" w:rsidRDefault="00FD2FB9">
                      <w:pPr>
                        <w:rPr>
                          <w:rFonts w:ascii="Arial" w:hAnsi="Arial" w:cs="Arial"/>
                          <w:i/>
                        </w:rPr>
                      </w:pPr>
                    </w:p>
                    <w:p w:rsidR="00FD2FB9" w:rsidRDefault="00FD2FB9">
                      <w:pPr>
                        <w:rPr>
                          <w:rFonts w:ascii="Arial" w:hAnsi="Arial" w:cs="Arial"/>
                          <w:i/>
                        </w:rPr>
                      </w:pPr>
                      <w:r>
                        <w:rPr>
                          <w:rFonts w:ascii="Arial" w:hAnsi="Arial" w:cs="Arial"/>
                          <w:i/>
                        </w:rPr>
                        <w:t>When is their attention worse?</w:t>
                      </w:r>
                    </w:p>
                    <w:p w:rsidR="00FD2FB9" w:rsidRDefault="00FD2FB9">
                      <w:pPr>
                        <w:rPr>
                          <w:rFonts w:ascii="Arial" w:hAnsi="Arial" w:cs="Arial"/>
                          <w:i/>
                        </w:rPr>
                      </w:pPr>
                    </w:p>
                    <w:p w:rsidR="00FD2FB9" w:rsidRDefault="00FD2FB9">
                      <w:pPr>
                        <w:rPr>
                          <w:rFonts w:ascii="Arial" w:hAnsi="Arial" w:cs="Arial"/>
                          <w:i/>
                        </w:rPr>
                      </w:pPr>
                      <w:r>
                        <w:rPr>
                          <w:rFonts w:ascii="Arial" w:hAnsi="Arial" w:cs="Arial"/>
                          <w:i/>
                        </w:rPr>
                        <w:t>How long are they able to concentrate for? (e.g. attention span of 5 minutes)</w:t>
                      </w:r>
                    </w:p>
                    <w:p w:rsidR="00FD2FB9" w:rsidRDefault="00FD2FB9">
                      <w:pPr>
                        <w:rPr>
                          <w:rFonts w:ascii="Arial" w:hAnsi="Arial" w:cs="Arial"/>
                          <w:i/>
                        </w:rPr>
                      </w:pPr>
                    </w:p>
                    <w:p w:rsidR="00FD2FB9" w:rsidRDefault="00FD2FB9">
                      <w:pPr>
                        <w:rPr>
                          <w:rFonts w:ascii="Arial" w:hAnsi="Arial" w:cs="Arial"/>
                          <w:i/>
                        </w:rPr>
                      </w:pPr>
                      <w:r>
                        <w:rPr>
                          <w:rFonts w:ascii="Arial" w:hAnsi="Arial" w:cs="Arial"/>
                          <w:i/>
                        </w:rPr>
                        <w:t>Specific examples including context (e.g. John really struggles to focus on self-organise. He often loses his items and will become distracted in the middle of a task/activity.)</w:t>
                      </w:r>
                    </w:p>
                    <w:p w:rsidR="00FD2FB9" w:rsidRDefault="00FD2FB9">
                      <w:pPr>
                        <w:rPr>
                          <w:rFonts w:ascii="Arial" w:hAnsi="Arial" w:cs="Arial"/>
                          <w:i/>
                        </w:rPr>
                      </w:pPr>
                    </w:p>
                    <w:p w:rsidR="00FD2FB9" w:rsidRDefault="00FD2FB9">
                      <w:pPr>
                        <w:rPr>
                          <w:rFonts w:ascii="Arial" w:hAnsi="Arial" w:cs="Arial"/>
                          <w:i/>
                        </w:rPr>
                      </w:pPr>
                    </w:p>
                    <w:p w:rsidR="00FD2FB9" w:rsidRPr="00FD2FB9" w:rsidRDefault="00FD2FB9">
                      <w:pPr>
                        <w:rPr>
                          <w:rFonts w:ascii="Arial" w:hAnsi="Arial" w:cs="Arial"/>
                          <w:i/>
                        </w:rPr>
                      </w:pPr>
                    </w:p>
                  </w:txbxContent>
                </v:textbox>
                <w10:wrap type="square" anchorx="margin"/>
              </v:shape>
            </w:pict>
          </mc:Fallback>
        </mc:AlternateContent>
      </w:r>
    </w:p>
    <w:p w:rsidR="00FD2FB9" w:rsidRDefault="00FD2FB9">
      <w:pPr>
        <w:rPr>
          <w:rFonts w:ascii="Arial" w:hAnsi="Arial" w:cs="Arial"/>
          <w:sz w:val="24"/>
        </w:rPr>
      </w:pPr>
    </w:p>
    <w:p w:rsidR="00195ABE" w:rsidRPr="00FD2FB9" w:rsidRDefault="00B204A4">
      <w:pPr>
        <w:rPr>
          <w:rFonts w:ascii="Arial" w:hAnsi="Arial" w:cs="Arial"/>
          <w:sz w:val="24"/>
        </w:rPr>
      </w:pPr>
      <w:r w:rsidRPr="009C17B2">
        <w:rPr>
          <w:rFonts w:ascii="Arial" w:hAnsi="Arial" w:cs="Arial"/>
          <w:noProof/>
          <w:sz w:val="24"/>
        </w:rPr>
        <mc:AlternateContent>
          <mc:Choice Requires="wps">
            <w:drawing>
              <wp:anchor distT="45720" distB="45720" distL="114300" distR="114300" simplePos="0" relativeHeight="251661312" behindDoc="0" locked="0" layoutInCell="1" allowOverlap="1" wp14:anchorId="07926DD2" wp14:editId="178BC3B8">
                <wp:simplePos x="0" y="0"/>
                <wp:positionH relativeFrom="margin">
                  <wp:posOffset>-38100</wp:posOffset>
                </wp:positionH>
                <wp:positionV relativeFrom="paragraph">
                  <wp:posOffset>4635500</wp:posOffset>
                </wp:positionV>
                <wp:extent cx="5715000" cy="30861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086100"/>
                        </a:xfrm>
                        <a:prstGeom prst="rect">
                          <a:avLst/>
                        </a:prstGeom>
                        <a:solidFill>
                          <a:srgbClr val="FFFFFF"/>
                        </a:solidFill>
                        <a:ln w="9525">
                          <a:solidFill>
                            <a:srgbClr val="000000"/>
                          </a:solidFill>
                          <a:miter lim="800000"/>
                          <a:headEnd/>
                          <a:tailEnd/>
                        </a:ln>
                      </wps:spPr>
                      <wps:txbx>
                        <w:txbxContent>
                          <w:p w:rsidR="009C17B2" w:rsidRDefault="00FD2FB9" w:rsidP="009C17B2">
                            <w:pPr>
                              <w:rPr>
                                <w:rFonts w:ascii="Arial" w:hAnsi="Arial" w:cs="Arial"/>
                                <w:i/>
                              </w:rPr>
                            </w:pPr>
                            <w:r>
                              <w:rPr>
                                <w:rFonts w:ascii="Arial" w:hAnsi="Arial" w:cs="Arial"/>
                                <w:i/>
                              </w:rPr>
                              <w:t>Are they unusually still?</w:t>
                            </w:r>
                          </w:p>
                          <w:p w:rsidR="00FD2FB9" w:rsidRDefault="00FD2FB9" w:rsidP="009C17B2">
                            <w:pPr>
                              <w:rPr>
                                <w:rFonts w:ascii="Arial" w:hAnsi="Arial" w:cs="Arial"/>
                                <w:i/>
                              </w:rPr>
                            </w:pPr>
                          </w:p>
                          <w:p w:rsidR="00FD2FB9" w:rsidRDefault="00FD2FB9" w:rsidP="009C17B2">
                            <w:pPr>
                              <w:rPr>
                                <w:rFonts w:ascii="Arial" w:hAnsi="Arial" w:cs="Arial"/>
                                <w:i/>
                              </w:rPr>
                            </w:pPr>
                          </w:p>
                          <w:p w:rsidR="00FD2FB9" w:rsidRDefault="00FD2FB9" w:rsidP="009C17B2">
                            <w:pPr>
                              <w:rPr>
                                <w:rFonts w:ascii="Arial" w:hAnsi="Arial" w:cs="Arial"/>
                                <w:i/>
                              </w:rPr>
                            </w:pPr>
                            <w:r>
                              <w:rPr>
                                <w:rFonts w:ascii="Arial" w:hAnsi="Arial" w:cs="Arial"/>
                                <w:i/>
                              </w:rPr>
                              <w:t>Do they need movement breaks to cope with classroom activities?</w:t>
                            </w:r>
                          </w:p>
                          <w:p w:rsidR="00FD2FB9" w:rsidRDefault="00FD2FB9" w:rsidP="009C17B2">
                            <w:pPr>
                              <w:rPr>
                                <w:rFonts w:ascii="Arial" w:hAnsi="Arial" w:cs="Arial"/>
                                <w:i/>
                              </w:rPr>
                            </w:pPr>
                          </w:p>
                          <w:p w:rsidR="00FD2FB9" w:rsidRDefault="00FD2FB9" w:rsidP="009C17B2">
                            <w:pPr>
                              <w:rPr>
                                <w:rFonts w:ascii="Arial" w:hAnsi="Arial" w:cs="Arial"/>
                                <w:i/>
                              </w:rPr>
                            </w:pPr>
                          </w:p>
                          <w:p w:rsidR="00FD2FB9" w:rsidRPr="00FD2FB9" w:rsidRDefault="00FD2FB9" w:rsidP="009C17B2">
                            <w:pPr>
                              <w:rPr>
                                <w:rFonts w:ascii="Arial" w:hAnsi="Arial" w:cs="Arial"/>
                                <w:i/>
                              </w:rPr>
                            </w:pPr>
                            <w:r>
                              <w:rPr>
                                <w:rFonts w:ascii="Arial" w:hAnsi="Arial" w:cs="Arial"/>
                                <w:i/>
                              </w:rPr>
                              <w:t>Is hyperactivity observed to be linked to sensory seeking concerns? (e.g. repetitive movement, sensory soothing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926DD2" id="_x0000_s1028" type="#_x0000_t202" style="position:absolute;margin-left:-3pt;margin-top:365pt;width:450pt;height:24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">
                <v:textbox>
                  <w:txbxContent>
                    <w:p w:rsidR="009C17B2" w:rsidRDefault="00FD2FB9" w:rsidP="009C17B2">
                      <w:pPr>
                        <w:rPr>
                          <w:rFonts w:ascii="Arial" w:hAnsi="Arial" w:cs="Arial"/>
                          <w:i/>
                        </w:rPr>
                      </w:pPr>
                      <w:r>
                        <w:rPr>
                          <w:rFonts w:ascii="Arial" w:hAnsi="Arial" w:cs="Arial"/>
                          <w:i/>
                        </w:rPr>
                        <w:t>Are they unusually still?</w:t>
                      </w:r>
                    </w:p>
                    <w:p w:rsidR="00FD2FB9" w:rsidRDefault="00FD2FB9" w:rsidP="009C17B2">
                      <w:pPr>
                        <w:rPr>
                          <w:rFonts w:ascii="Arial" w:hAnsi="Arial" w:cs="Arial"/>
                          <w:i/>
                        </w:rPr>
                      </w:pPr>
                    </w:p>
                    <w:p w:rsidR="00FD2FB9" w:rsidRDefault="00FD2FB9" w:rsidP="009C17B2">
                      <w:pPr>
                        <w:rPr>
                          <w:rFonts w:ascii="Arial" w:hAnsi="Arial" w:cs="Arial"/>
                          <w:i/>
                        </w:rPr>
                      </w:pPr>
                    </w:p>
                    <w:p w:rsidR="00FD2FB9" w:rsidRDefault="00FD2FB9" w:rsidP="009C17B2">
                      <w:pPr>
                        <w:rPr>
                          <w:rFonts w:ascii="Arial" w:hAnsi="Arial" w:cs="Arial"/>
                          <w:i/>
                        </w:rPr>
                      </w:pPr>
                      <w:r>
                        <w:rPr>
                          <w:rFonts w:ascii="Arial" w:hAnsi="Arial" w:cs="Arial"/>
                          <w:i/>
                        </w:rPr>
                        <w:t>Do they need movement breaks to cope with classroom activities?</w:t>
                      </w:r>
                    </w:p>
                    <w:p w:rsidR="00FD2FB9" w:rsidRDefault="00FD2FB9" w:rsidP="009C17B2">
                      <w:pPr>
                        <w:rPr>
                          <w:rFonts w:ascii="Arial" w:hAnsi="Arial" w:cs="Arial"/>
                          <w:i/>
                        </w:rPr>
                      </w:pPr>
                    </w:p>
                    <w:p w:rsidR="00FD2FB9" w:rsidRDefault="00FD2FB9" w:rsidP="009C17B2">
                      <w:pPr>
                        <w:rPr>
                          <w:rFonts w:ascii="Arial" w:hAnsi="Arial" w:cs="Arial"/>
                          <w:i/>
                        </w:rPr>
                      </w:pPr>
                    </w:p>
                    <w:p w:rsidR="00FD2FB9" w:rsidRPr="00FD2FB9" w:rsidRDefault="00FD2FB9" w:rsidP="009C17B2">
                      <w:pPr>
                        <w:rPr>
                          <w:rFonts w:ascii="Arial" w:hAnsi="Arial" w:cs="Arial"/>
                          <w:i/>
                        </w:rPr>
                      </w:pPr>
                      <w:r>
                        <w:rPr>
                          <w:rFonts w:ascii="Arial" w:hAnsi="Arial" w:cs="Arial"/>
                          <w:i/>
                        </w:rPr>
                        <w:t>Is hyperactivity observed to be linked to sensory seeking concerns? (e.g. repetitive movement, sensory soothing activity)</w:t>
                      </w:r>
                    </w:p>
                  </w:txbxContent>
                </v:textbox>
                <w10:wrap type="square" anchorx="margin"/>
              </v:shape>
            </w:pict>
          </mc:Fallback>
        </mc:AlternateContent>
      </w:r>
      <w:r w:rsidRPr="00FD2FB9">
        <w:rPr>
          <w:rFonts w:ascii="Arial" w:hAnsi="Arial" w:cs="Arial"/>
          <w:b/>
          <w:noProof/>
          <w:sz w:val="24"/>
        </w:rPr>
        <mc:AlternateContent>
          <mc:Choice Requires="wps">
            <w:drawing>
              <wp:anchor distT="45720" distB="45720" distL="114300" distR="114300" simplePos="0" relativeHeight="251665408" behindDoc="0" locked="0" layoutInCell="1" allowOverlap="1" wp14:anchorId="6F079FD0" wp14:editId="128AD3B8">
                <wp:simplePos x="0" y="0"/>
                <wp:positionH relativeFrom="margin">
                  <wp:align>right</wp:align>
                </wp:positionH>
                <wp:positionV relativeFrom="paragraph">
                  <wp:posOffset>336550</wp:posOffset>
                </wp:positionV>
                <wp:extent cx="5715000" cy="41052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05275"/>
                        </a:xfrm>
                        <a:prstGeom prst="rect">
                          <a:avLst/>
                        </a:prstGeom>
                        <a:solidFill>
                          <a:srgbClr val="FFFFFF"/>
                        </a:solidFill>
                        <a:ln w="9525">
                          <a:solidFill>
                            <a:srgbClr val="000000"/>
                          </a:solidFill>
                          <a:miter lim="800000"/>
                          <a:headEnd/>
                          <a:tailEnd/>
                        </a:ln>
                      </wps:spPr>
                      <wps:txbx>
                        <w:txbxContent>
                          <w:p w:rsidR="00FD2FB9" w:rsidRDefault="00FD2FB9" w:rsidP="00FD2FB9">
                            <w:pPr>
                              <w:rPr>
                                <w:rFonts w:ascii="Arial" w:hAnsi="Arial" w:cs="Arial"/>
                                <w:i/>
                              </w:rPr>
                            </w:pPr>
                            <w:r>
                              <w:rPr>
                                <w:rFonts w:ascii="Arial" w:hAnsi="Arial" w:cs="Arial"/>
                                <w:i/>
                              </w:rPr>
                              <w:t>Are there larger signs of activity levels? Please elaborate (e.g. constantly on the go, bouncing off the walls)</w:t>
                            </w:r>
                          </w:p>
                          <w:p w:rsidR="00B204A4" w:rsidRDefault="00B204A4"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r>
                              <w:rPr>
                                <w:rFonts w:ascii="Arial" w:hAnsi="Arial" w:cs="Arial"/>
                                <w:i/>
                              </w:rPr>
                              <w:t>Are there smaller signs of activity levels? Please elaborate (e.g. fiddling with things constantly, fidgeting, shaking legs all the time, shifting constantly in their seat)</w:t>
                            </w:r>
                          </w:p>
                          <w:p w:rsidR="00B204A4" w:rsidRDefault="00B204A4"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r>
                              <w:rPr>
                                <w:rFonts w:ascii="Arial" w:hAnsi="Arial" w:cs="Arial"/>
                                <w:i/>
                              </w:rPr>
                              <w:t>Do their activity levels increase/decrease in certain situations? Please elaborate (e.g. when they’re at home vs at school, when they’re feeling worried about something, in social situations vs when they’re at home)</w:t>
                            </w: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Pr="00FD2FB9" w:rsidRDefault="00FD2FB9" w:rsidP="00FD2FB9">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79FD0" id="Text Box 3" o:spid="_x0000_s1029" type="#_x0000_t202" style="position:absolute;margin-left:398.8pt;margin-top:26.5pt;width:450pt;height:323.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">
                <v:textbox>
                  <w:txbxContent>
                    <w:p w:rsidR="00FD2FB9" w:rsidRDefault="00FD2FB9" w:rsidP="00FD2FB9">
                      <w:pPr>
                        <w:rPr>
                          <w:rFonts w:ascii="Arial" w:hAnsi="Arial" w:cs="Arial"/>
                          <w:i/>
                        </w:rPr>
                      </w:pPr>
                      <w:r>
                        <w:rPr>
                          <w:rFonts w:ascii="Arial" w:hAnsi="Arial" w:cs="Arial"/>
                          <w:i/>
                        </w:rPr>
                        <w:t>Are there larger signs of activity levels? Please elaborate (e.g. constantly on the go, bouncing off the walls)</w:t>
                      </w:r>
                    </w:p>
                    <w:p w:rsidR="00B204A4" w:rsidRDefault="00B204A4"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r>
                        <w:rPr>
                          <w:rFonts w:ascii="Arial" w:hAnsi="Arial" w:cs="Arial"/>
                          <w:i/>
                        </w:rPr>
                        <w:t>Are there smaller signs of activity levels? Please elaborate (e.g. fiddling with things constantly, fidgeting, shaking legs all the time, shifting constantly in their seat)</w:t>
                      </w:r>
                    </w:p>
                    <w:p w:rsidR="00B204A4" w:rsidRDefault="00B204A4"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r>
                        <w:rPr>
                          <w:rFonts w:ascii="Arial" w:hAnsi="Arial" w:cs="Arial"/>
                          <w:i/>
                        </w:rPr>
                        <w:t>Do their activity levels increase/decrease in certain situations? Please elaborate (e.g. when they’re at home vs at school, when they’re feeling worried about something, in social situations vs when they’re at home)</w:t>
                      </w:r>
                    </w:p>
                    <w:p w:rsidR="00FD2FB9" w:rsidRDefault="00FD2FB9" w:rsidP="00FD2FB9">
                      <w:pPr>
                        <w:rPr>
                          <w:rFonts w:ascii="Arial" w:hAnsi="Arial" w:cs="Arial"/>
                          <w:i/>
                        </w:rPr>
                      </w:pPr>
                    </w:p>
                    <w:p w:rsidR="00FD2FB9" w:rsidRDefault="00FD2FB9" w:rsidP="00FD2FB9">
                      <w:pPr>
                        <w:rPr>
                          <w:rFonts w:ascii="Arial" w:hAnsi="Arial" w:cs="Arial"/>
                          <w:i/>
                        </w:rPr>
                      </w:pPr>
                    </w:p>
                    <w:p w:rsidR="00FD2FB9" w:rsidRDefault="00FD2FB9" w:rsidP="00FD2FB9">
                      <w:pPr>
                        <w:rPr>
                          <w:rFonts w:ascii="Arial" w:hAnsi="Arial" w:cs="Arial"/>
                          <w:i/>
                        </w:rPr>
                      </w:pPr>
                    </w:p>
                    <w:p w:rsidR="00FD2FB9" w:rsidRPr="00FD2FB9" w:rsidRDefault="00FD2FB9" w:rsidP="00FD2FB9">
                      <w:pPr>
                        <w:rPr>
                          <w:rFonts w:ascii="Arial" w:hAnsi="Arial" w:cs="Arial"/>
                          <w:i/>
                        </w:rPr>
                      </w:pPr>
                    </w:p>
                  </w:txbxContent>
                </v:textbox>
                <w10:wrap type="square" anchorx="margin"/>
              </v:shape>
            </w:pict>
          </mc:Fallback>
        </mc:AlternateContent>
      </w:r>
      <w:r w:rsidR="00FD2FB9" w:rsidRPr="00FD2FB9">
        <w:rPr>
          <w:rFonts w:ascii="Arial" w:hAnsi="Arial" w:cs="Arial"/>
          <w:i/>
          <w:sz w:val="24"/>
        </w:rPr>
        <w:t>Activity Level</w:t>
      </w:r>
      <w:r w:rsidR="00195ABE" w:rsidRPr="00FD2FB9">
        <w:rPr>
          <w:rFonts w:ascii="Arial" w:hAnsi="Arial" w:cs="Arial"/>
          <w:sz w:val="24"/>
        </w:rPr>
        <w:br w:type="page"/>
      </w:r>
    </w:p>
    <w:p w:rsidR="009C17B2" w:rsidRDefault="009C17B2" w:rsidP="009F35DB">
      <w:pPr>
        <w:rPr>
          <w:rFonts w:ascii="Arial" w:hAnsi="Arial" w:cs="Arial"/>
          <w:sz w:val="24"/>
        </w:rPr>
      </w:pPr>
    </w:p>
    <w:p w:rsidR="00FD2FB9" w:rsidRDefault="00FD2FB9" w:rsidP="009F35DB">
      <w:pPr>
        <w:rPr>
          <w:rFonts w:ascii="Arial" w:hAnsi="Arial" w:cs="Arial"/>
          <w:i/>
          <w:sz w:val="24"/>
        </w:rPr>
      </w:pPr>
      <w:r w:rsidRPr="00FD2FB9">
        <w:rPr>
          <w:rFonts w:ascii="Arial" w:hAnsi="Arial" w:cs="Arial"/>
          <w:noProof/>
          <w:sz w:val="24"/>
        </w:rPr>
        <mc:AlternateContent>
          <mc:Choice Requires="wps">
            <w:drawing>
              <wp:anchor distT="45720" distB="45720" distL="114300" distR="114300" simplePos="0" relativeHeight="251667456" behindDoc="0" locked="0" layoutInCell="1" allowOverlap="1">
                <wp:simplePos x="0" y="0"/>
                <wp:positionH relativeFrom="margin">
                  <wp:align>right</wp:align>
                </wp:positionH>
                <wp:positionV relativeFrom="paragraph">
                  <wp:posOffset>336550</wp:posOffset>
                </wp:positionV>
                <wp:extent cx="5708650" cy="6029325"/>
                <wp:effectExtent l="0" t="0" r="2540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6029325"/>
                        </a:xfrm>
                        <a:prstGeom prst="rect">
                          <a:avLst/>
                        </a:prstGeom>
                        <a:solidFill>
                          <a:srgbClr val="FFFFFF"/>
                        </a:solidFill>
                        <a:ln w="9525">
                          <a:solidFill>
                            <a:srgbClr val="000000"/>
                          </a:solidFill>
                          <a:miter lim="800000"/>
                          <a:headEnd/>
                          <a:tailEnd/>
                        </a:ln>
                      </wps:spPr>
                      <wps:txbx>
                        <w:txbxContent>
                          <w:p w:rsidR="00FD2FB9" w:rsidRDefault="00FD2FB9">
                            <w:pPr>
                              <w:rPr>
                                <w:rFonts w:ascii="Arial" w:hAnsi="Arial" w:cs="Arial"/>
                                <w:i/>
                              </w:rPr>
                            </w:pPr>
                            <w:r>
                              <w:rPr>
                                <w:rFonts w:ascii="Arial" w:hAnsi="Arial" w:cs="Arial"/>
                                <w:i/>
                              </w:rPr>
                              <w:t>How is their ability to follow single-step instructions vs multi-step instructions?</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r>
                              <w:rPr>
                                <w:rFonts w:ascii="Arial" w:hAnsi="Arial" w:cs="Arial"/>
                                <w:i/>
                              </w:rPr>
                              <w:t>Do they struggle to follow instructions, if so why? Are they distracted? Unable to process verbal information?</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r>
                              <w:rPr>
                                <w:rFonts w:ascii="Arial" w:hAnsi="Arial" w:cs="Arial"/>
                                <w:i/>
                              </w:rPr>
                              <w:t>Are they compliant with instructions? (e.g. defiant, accepting, eager to please)</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Pr="00FD2FB9" w:rsidRDefault="00FD2FB9">
                            <w:pPr>
                              <w:rPr>
                                <w:rFonts w:ascii="Arial" w:hAnsi="Arial" w:cs="Arial"/>
                                <w:i/>
                              </w:rPr>
                            </w:pPr>
                            <w:r>
                              <w:rPr>
                                <w:rFonts w:ascii="Arial" w:hAnsi="Arial" w:cs="Arial"/>
                                <w:i/>
                              </w:rPr>
                              <w:t>How do they need to be supported to follow instructions effectively?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8.3pt;margin-top:26.5pt;width:449.5pt;height:474.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">
                <v:textbox>
                  <w:txbxContent>
                    <w:p w:rsidR="00FD2FB9" w:rsidRDefault="00FD2FB9">
                      <w:pPr>
                        <w:rPr>
                          <w:rFonts w:ascii="Arial" w:hAnsi="Arial" w:cs="Arial"/>
                          <w:i/>
                        </w:rPr>
                      </w:pPr>
                      <w:r>
                        <w:rPr>
                          <w:rFonts w:ascii="Arial" w:hAnsi="Arial" w:cs="Arial"/>
                          <w:i/>
                        </w:rPr>
                        <w:t>How is their ability to follow single-step instructions vs multi-step instructions?</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r>
                        <w:rPr>
                          <w:rFonts w:ascii="Arial" w:hAnsi="Arial" w:cs="Arial"/>
                          <w:i/>
                        </w:rPr>
                        <w:t>Do they struggle to follow instructions, if so why? Are they distracted? Unable to process verbal information?</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r>
                        <w:rPr>
                          <w:rFonts w:ascii="Arial" w:hAnsi="Arial" w:cs="Arial"/>
                          <w:i/>
                        </w:rPr>
                        <w:t>Are they compliant with instructions? (e.g. defiant, accepting, eager to please)</w:t>
                      </w:r>
                    </w:p>
                    <w:p w:rsidR="00B204A4" w:rsidRDefault="00B204A4">
                      <w:pPr>
                        <w:rPr>
                          <w:rFonts w:ascii="Arial" w:hAnsi="Arial" w:cs="Arial"/>
                          <w:i/>
                        </w:rPr>
                      </w:pPr>
                    </w:p>
                    <w:p w:rsidR="00B204A4" w:rsidRDefault="00B204A4">
                      <w:pPr>
                        <w:rPr>
                          <w:rFonts w:ascii="Arial" w:hAnsi="Arial" w:cs="Arial"/>
                          <w:i/>
                        </w:rPr>
                      </w:pPr>
                    </w:p>
                    <w:p w:rsidR="00FD2FB9" w:rsidRDefault="00FD2FB9">
                      <w:pPr>
                        <w:rPr>
                          <w:rFonts w:ascii="Arial" w:hAnsi="Arial" w:cs="Arial"/>
                          <w:i/>
                        </w:rPr>
                      </w:pPr>
                    </w:p>
                    <w:p w:rsidR="00FD2FB9" w:rsidRDefault="00FD2FB9">
                      <w:pPr>
                        <w:rPr>
                          <w:rFonts w:ascii="Arial" w:hAnsi="Arial" w:cs="Arial"/>
                          <w:i/>
                        </w:rPr>
                      </w:pPr>
                    </w:p>
                    <w:p w:rsidR="00FD2FB9" w:rsidRPr="00FD2FB9" w:rsidRDefault="00FD2FB9">
                      <w:pPr>
                        <w:rPr>
                          <w:rFonts w:ascii="Arial" w:hAnsi="Arial" w:cs="Arial"/>
                          <w:i/>
                        </w:rPr>
                      </w:pPr>
                      <w:r>
                        <w:rPr>
                          <w:rFonts w:ascii="Arial" w:hAnsi="Arial" w:cs="Arial"/>
                          <w:i/>
                        </w:rPr>
                        <w:t>How do they need to be supported to follow instructions effectively?</w:t>
                      </w:r>
                    </w:p>
                  </w:txbxContent>
                </v:textbox>
                <w10:wrap type="square" anchorx="margin"/>
              </v:shape>
            </w:pict>
          </mc:Fallback>
        </mc:AlternateContent>
      </w:r>
      <w:r>
        <w:rPr>
          <w:rFonts w:ascii="Arial" w:hAnsi="Arial" w:cs="Arial"/>
          <w:i/>
          <w:sz w:val="24"/>
        </w:rPr>
        <w:t>Ability to follow instructions</w:t>
      </w:r>
    </w:p>
    <w:p w:rsidR="00FD2FB9" w:rsidRDefault="00FD2FB9" w:rsidP="009F35DB">
      <w:pPr>
        <w:rPr>
          <w:rFonts w:ascii="Arial" w:hAnsi="Arial" w:cs="Arial"/>
          <w:sz w:val="24"/>
        </w:rPr>
      </w:pPr>
    </w:p>
    <w:p w:rsidR="00F8163B" w:rsidRDefault="00F8163B" w:rsidP="009F35DB">
      <w:pPr>
        <w:rPr>
          <w:rFonts w:ascii="Arial" w:hAnsi="Arial" w:cs="Arial"/>
          <w:sz w:val="24"/>
        </w:rPr>
      </w:pPr>
    </w:p>
    <w:p w:rsidR="00F8163B" w:rsidRDefault="00F8163B" w:rsidP="009F35DB">
      <w:pPr>
        <w:rPr>
          <w:rFonts w:ascii="Arial" w:hAnsi="Arial" w:cs="Arial"/>
          <w:sz w:val="24"/>
        </w:rPr>
      </w:pPr>
    </w:p>
    <w:p w:rsidR="00F8163B" w:rsidRDefault="00F8163B" w:rsidP="009F35DB">
      <w:pPr>
        <w:rPr>
          <w:rFonts w:ascii="Arial" w:hAnsi="Arial" w:cs="Arial"/>
          <w:sz w:val="24"/>
        </w:rPr>
      </w:pPr>
    </w:p>
    <w:p w:rsidR="00F8163B" w:rsidRDefault="00F8163B" w:rsidP="009F35DB">
      <w:pPr>
        <w:rPr>
          <w:rFonts w:ascii="Arial" w:hAnsi="Arial" w:cs="Arial"/>
          <w:sz w:val="24"/>
        </w:rPr>
      </w:pPr>
    </w:p>
    <w:p w:rsidR="000053E3" w:rsidRDefault="000053E3" w:rsidP="009F35DB">
      <w:pPr>
        <w:rPr>
          <w:rFonts w:ascii="Arial" w:hAnsi="Arial" w:cs="Arial"/>
          <w:i/>
          <w:sz w:val="24"/>
        </w:rPr>
      </w:pPr>
    </w:p>
    <w:p w:rsidR="00F8163B" w:rsidRDefault="00F8163B" w:rsidP="009F35DB">
      <w:pPr>
        <w:rPr>
          <w:rFonts w:ascii="Arial" w:hAnsi="Arial" w:cs="Arial"/>
          <w:i/>
          <w:sz w:val="24"/>
        </w:rPr>
      </w:pPr>
      <w:r w:rsidRPr="00F8163B">
        <w:rPr>
          <w:rFonts w:ascii="Arial" w:hAnsi="Arial" w:cs="Arial"/>
          <w:noProof/>
          <w:sz w:val="24"/>
        </w:rPr>
        <mc:AlternateContent>
          <mc:Choice Requires="wps">
            <w:drawing>
              <wp:anchor distT="45720" distB="45720" distL="114300" distR="114300" simplePos="0" relativeHeight="251669504" behindDoc="0" locked="0" layoutInCell="1" allowOverlap="1">
                <wp:simplePos x="0" y="0"/>
                <wp:positionH relativeFrom="margin">
                  <wp:align>right</wp:align>
                </wp:positionH>
                <wp:positionV relativeFrom="paragraph">
                  <wp:posOffset>482600</wp:posOffset>
                </wp:positionV>
                <wp:extent cx="5715000" cy="3295650"/>
                <wp:effectExtent l="0" t="0" r="1905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295650"/>
                        </a:xfrm>
                        <a:prstGeom prst="rect">
                          <a:avLst/>
                        </a:prstGeom>
                        <a:solidFill>
                          <a:srgbClr val="FFFFFF"/>
                        </a:solidFill>
                        <a:ln w="9525">
                          <a:solidFill>
                            <a:srgbClr val="000000"/>
                          </a:solidFill>
                          <a:miter lim="800000"/>
                          <a:headEnd/>
                          <a:tailEnd/>
                        </a:ln>
                      </wps:spPr>
                      <wps:txbx>
                        <w:txbxContent>
                          <w:p w:rsidR="00F8163B" w:rsidRDefault="00F8163B">
                            <w:pPr>
                              <w:rPr>
                                <w:rFonts w:ascii="Arial" w:hAnsi="Arial" w:cs="Arial"/>
                                <w:i/>
                              </w:rPr>
                            </w:pPr>
                            <w:r>
                              <w:rPr>
                                <w:rFonts w:ascii="Arial" w:hAnsi="Arial" w:cs="Arial"/>
                                <w:i/>
                              </w:rPr>
                              <w:t>How is their ability to follow routine and structure of school?</w:t>
                            </w:r>
                          </w:p>
                          <w:p w:rsidR="00B204A4" w:rsidRDefault="00B204A4">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r>
                              <w:rPr>
                                <w:rFonts w:ascii="Arial" w:hAnsi="Arial" w:cs="Arial"/>
                                <w:i/>
                              </w:rPr>
                              <w:t>How is their reliance on school rules/routines? (e.g. not coping well with changes to school routine like on multi-days or when the timetable has been altered)</w:t>
                            </w:r>
                          </w:p>
                          <w:p w:rsidR="00B204A4" w:rsidRDefault="00B204A4">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p>
                          <w:p w:rsidR="00F8163B" w:rsidRPr="00F8163B" w:rsidRDefault="00F8163B">
                            <w:pPr>
                              <w:rPr>
                                <w:rFonts w:ascii="Arial" w:hAnsi="Arial" w:cs="Arial"/>
                                <w:i/>
                              </w:rPr>
                            </w:pPr>
                            <w:r>
                              <w:rPr>
                                <w:rFonts w:ascii="Arial" w:hAnsi="Arial" w:cs="Arial"/>
                                <w:i/>
                              </w:rPr>
                              <w:t>What is their response to consequences?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98.8pt;margin-top:38pt;width:450pt;height:25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">
                <v:textbox>
                  <w:txbxContent>
                    <w:p w:rsidR="00F8163B" w:rsidRDefault="00F8163B">
                      <w:pPr>
                        <w:rPr>
                          <w:rFonts w:ascii="Arial" w:hAnsi="Arial" w:cs="Arial"/>
                          <w:i/>
                        </w:rPr>
                      </w:pPr>
                      <w:r>
                        <w:rPr>
                          <w:rFonts w:ascii="Arial" w:hAnsi="Arial" w:cs="Arial"/>
                          <w:i/>
                        </w:rPr>
                        <w:t>How is their ability to follow routine and structure of school?</w:t>
                      </w:r>
                    </w:p>
                    <w:p w:rsidR="00B204A4" w:rsidRDefault="00B204A4">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r>
                        <w:rPr>
                          <w:rFonts w:ascii="Arial" w:hAnsi="Arial" w:cs="Arial"/>
                          <w:i/>
                        </w:rPr>
                        <w:t>How is their reliance on school rules/routines? (e.g. not coping well with changes to school routine like on multi-days or when the timetable has been altered)</w:t>
                      </w:r>
                    </w:p>
                    <w:p w:rsidR="00B204A4" w:rsidRDefault="00B204A4">
                      <w:pPr>
                        <w:rPr>
                          <w:rFonts w:ascii="Arial" w:hAnsi="Arial" w:cs="Arial"/>
                          <w:i/>
                        </w:rPr>
                      </w:pPr>
                    </w:p>
                    <w:p w:rsidR="00F8163B" w:rsidRDefault="00F8163B">
                      <w:pPr>
                        <w:rPr>
                          <w:rFonts w:ascii="Arial" w:hAnsi="Arial" w:cs="Arial"/>
                          <w:i/>
                        </w:rPr>
                      </w:pPr>
                    </w:p>
                    <w:p w:rsidR="00F8163B" w:rsidRDefault="00F8163B">
                      <w:pPr>
                        <w:rPr>
                          <w:rFonts w:ascii="Arial" w:hAnsi="Arial" w:cs="Arial"/>
                          <w:i/>
                        </w:rPr>
                      </w:pPr>
                    </w:p>
                    <w:p w:rsidR="00F8163B" w:rsidRPr="00F8163B" w:rsidRDefault="00F8163B">
                      <w:pPr>
                        <w:rPr>
                          <w:rFonts w:ascii="Arial" w:hAnsi="Arial" w:cs="Arial"/>
                          <w:i/>
                        </w:rPr>
                      </w:pPr>
                      <w:r>
                        <w:rPr>
                          <w:rFonts w:ascii="Arial" w:hAnsi="Arial" w:cs="Arial"/>
                          <w:i/>
                        </w:rPr>
                        <w:t>What is their response to consequences?</w:t>
                      </w:r>
                    </w:p>
                  </w:txbxContent>
                </v:textbox>
                <w10:wrap type="square" anchorx="margin"/>
              </v:shape>
            </w:pict>
          </mc:Fallback>
        </mc:AlternateContent>
      </w:r>
      <w:r>
        <w:rPr>
          <w:rFonts w:ascii="Arial" w:hAnsi="Arial" w:cs="Arial"/>
          <w:i/>
          <w:sz w:val="24"/>
        </w:rPr>
        <w:t>Compliance with / Response to structure and school rules e.g. response to consequences for behaviour</w:t>
      </w:r>
    </w:p>
    <w:p w:rsidR="00245676" w:rsidRDefault="00B204A4" w:rsidP="009F35DB">
      <w:pPr>
        <w:rPr>
          <w:rFonts w:ascii="Arial" w:hAnsi="Arial" w:cs="Arial"/>
          <w:sz w:val="24"/>
        </w:rPr>
      </w:pPr>
      <w:r w:rsidRPr="00F8163B">
        <w:rPr>
          <w:rFonts w:ascii="Arial" w:hAnsi="Arial" w:cs="Arial"/>
          <w:noProof/>
          <w:sz w:val="24"/>
        </w:rPr>
        <mc:AlternateContent>
          <mc:Choice Requires="wps">
            <w:drawing>
              <wp:anchor distT="45720" distB="45720" distL="114300" distR="114300" simplePos="0" relativeHeight="251689984" behindDoc="0" locked="0" layoutInCell="1" allowOverlap="1" wp14:anchorId="3CDEE464" wp14:editId="4DECA320">
                <wp:simplePos x="0" y="0"/>
                <wp:positionH relativeFrom="margin">
                  <wp:align>right</wp:align>
                </wp:positionH>
                <wp:positionV relativeFrom="paragraph">
                  <wp:posOffset>4001135</wp:posOffset>
                </wp:positionV>
                <wp:extent cx="5715000" cy="3375660"/>
                <wp:effectExtent l="0" t="0" r="1905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375660"/>
                        </a:xfrm>
                        <a:prstGeom prst="rect">
                          <a:avLst/>
                        </a:prstGeom>
                        <a:solidFill>
                          <a:srgbClr val="FFFFFF"/>
                        </a:solidFill>
                        <a:ln w="9525">
                          <a:solidFill>
                            <a:srgbClr val="000000"/>
                          </a:solidFill>
                          <a:miter lim="800000"/>
                          <a:headEnd/>
                          <a:tailEnd/>
                        </a:ln>
                      </wps:spPr>
                      <wps:txbx>
                        <w:txbxContent>
                          <w:p w:rsidR="00B204A4" w:rsidRDefault="00B204A4" w:rsidP="00B204A4">
                            <w:pPr>
                              <w:rPr>
                                <w:rFonts w:ascii="Arial" w:hAnsi="Arial" w:cs="Arial"/>
                                <w:i/>
                              </w:rPr>
                            </w:pPr>
                            <w:r>
                              <w:rPr>
                                <w:rFonts w:ascii="Arial" w:hAnsi="Arial" w:cs="Arial"/>
                                <w:i/>
                              </w:rPr>
                              <w:t>Does the child appear agitated, anxious or lost in an unstructured/unsupported time?</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B204A4" w:rsidP="00B204A4">
                            <w:pPr>
                              <w:rPr>
                                <w:rFonts w:ascii="Arial" w:hAnsi="Arial" w:cs="Arial"/>
                                <w:i/>
                              </w:rPr>
                            </w:pPr>
                            <w:r>
                              <w:rPr>
                                <w:rFonts w:ascii="Arial" w:hAnsi="Arial" w:cs="Arial"/>
                                <w:i/>
                              </w:rPr>
                              <w:t>Are they able to initiate and engage in appropriate social interaction with peers?</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B204A4" w:rsidP="00B204A4">
                            <w:pPr>
                              <w:rPr>
                                <w:rFonts w:ascii="Arial" w:hAnsi="Arial" w:cs="Arial"/>
                                <w:i/>
                              </w:rPr>
                            </w:pPr>
                            <w:r>
                              <w:rPr>
                                <w:rFonts w:ascii="Arial" w:hAnsi="Arial" w:cs="Arial"/>
                                <w:i/>
                              </w:rPr>
                              <w:t>What are the child’s activity levels during unstructured play?</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B204A4" w:rsidP="00B204A4">
                            <w:pPr>
                              <w:rPr>
                                <w:rFonts w:ascii="Arial" w:hAnsi="Arial" w:cs="Arial"/>
                                <w:i/>
                              </w:rPr>
                            </w:pPr>
                            <w:r>
                              <w:rPr>
                                <w:rFonts w:ascii="Arial" w:hAnsi="Arial" w:cs="Arial"/>
                                <w:i/>
                              </w:rPr>
                              <w:t>Does the child show any challenging behaviour during these times?</w:t>
                            </w:r>
                          </w:p>
                          <w:p w:rsidR="00B204A4" w:rsidRPr="00F8163B" w:rsidRDefault="00B204A4" w:rsidP="00B204A4">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EE464" id="_x0000_s1032" type="#_x0000_t202" style="position:absolute;margin-left:398.8pt;margin-top:315.05pt;width:450pt;height:265.8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">
                <v:textbox>
                  <w:txbxContent>
                    <w:p w:rsidR="00B204A4" w:rsidRDefault="00B204A4" w:rsidP="00B204A4">
                      <w:pPr>
                        <w:rPr>
                          <w:rFonts w:ascii="Arial" w:hAnsi="Arial" w:cs="Arial"/>
                          <w:i/>
                        </w:rPr>
                      </w:pPr>
                      <w:r>
                        <w:rPr>
                          <w:rFonts w:ascii="Arial" w:hAnsi="Arial" w:cs="Arial"/>
                          <w:i/>
                        </w:rPr>
                        <w:t>Does the child appear agitated, anxious or lost in an unstructured/unsupported time?</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B204A4" w:rsidP="00B204A4">
                      <w:pPr>
                        <w:rPr>
                          <w:rFonts w:ascii="Arial" w:hAnsi="Arial" w:cs="Arial"/>
                          <w:i/>
                        </w:rPr>
                      </w:pPr>
                      <w:r>
                        <w:rPr>
                          <w:rFonts w:ascii="Arial" w:hAnsi="Arial" w:cs="Arial"/>
                          <w:i/>
                        </w:rPr>
                        <w:t>Are they able to initiate and engage in appropriate social interaction with peers?</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B204A4" w:rsidP="00B204A4">
                      <w:pPr>
                        <w:rPr>
                          <w:rFonts w:ascii="Arial" w:hAnsi="Arial" w:cs="Arial"/>
                          <w:i/>
                        </w:rPr>
                      </w:pPr>
                      <w:r>
                        <w:rPr>
                          <w:rFonts w:ascii="Arial" w:hAnsi="Arial" w:cs="Arial"/>
                          <w:i/>
                        </w:rPr>
                        <w:t>What are the child’s activity levels during unstructured play?</w:t>
                      </w:r>
                    </w:p>
                    <w:p w:rsidR="00B204A4" w:rsidRDefault="00B204A4" w:rsidP="00B204A4">
                      <w:pPr>
                        <w:rPr>
                          <w:rFonts w:ascii="Arial" w:hAnsi="Arial" w:cs="Arial"/>
                          <w:i/>
                        </w:rPr>
                      </w:pPr>
                    </w:p>
                    <w:p w:rsidR="00B204A4" w:rsidRDefault="00B204A4" w:rsidP="00B204A4">
                      <w:pPr>
                        <w:rPr>
                          <w:rFonts w:ascii="Arial" w:hAnsi="Arial" w:cs="Arial"/>
                          <w:i/>
                        </w:rPr>
                      </w:pPr>
                    </w:p>
                    <w:p w:rsidR="00B204A4" w:rsidRDefault="00B204A4" w:rsidP="00B204A4">
                      <w:pPr>
                        <w:rPr>
                          <w:rFonts w:ascii="Arial" w:hAnsi="Arial" w:cs="Arial"/>
                          <w:i/>
                        </w:rPr>
                      </w:pPr>
                      <w:r>
                        <w:rPr>
                          <w:rFonts w:ascii="Arial" w:hAnsi="Arial" w:cs="Arial"/>
                          <w:i/>
                        </w:rPr>
                        <w:t>Does the child show any challenging behaviour during these times?</w:t>
                      </w:r>
                    </w:p>
                    <w:p w:rsidR="00B204A4" w:rsidRPr="00F8163B" w:rsidRDefault="00B204A4" w:rsidP="00B204A4">
                      <w:pPr>
                        <w:rPr>
                          <w:rFonts w:ascii="Arial" w:hAnsi="Arial" w:cs="Arial"/>
                          <w:i/>
                        </w:rPr>
                      </w:pPr>
                    </w:p>
                  </w:txbxContent>
                </v:textbox>
                <w10:wrap type="square" anchorx="margin"/>
              </v:shape>
            </w:pict>
          </mc:Fallback>
        </mc:AlternateContent>
      </w:r>
    </w:p>
    <w:p w:rsidR="00245676" w:rsidRPr="00B204A4" w:rsidRDefault="00245676" w:rsidP="009F35DB">
      <w:pPr>
        <w:rPr>
          <w:rFonts w:ascii="Arial" w:hAnsi="Arial" w:cs="Arial"/>
          <w:sz w:val="24"/>
        </w:rPr>
      </w:pPr>
      <w:r>
        <w:rPr>
          <w:rFonts w:ascii="Arial" w:hAnsi="Arial" w:cs="Arial"/>
          <w:b/>
          <w:sz w:val="24"/>
        </w:rPr>
        <w:t>Behaviour Outside the Classroom</w:t>
      </w:r>
    </w:p>
    <w:p w:rsidR="00245676" w:rsidRDefault="00245676" w:rsidP="009F35DB">
      <w:pPr>
        <w:rPr>
          <w:rFonts w:ascii="Arial" w:hAnsi="Arial" w:cs="Arial"/>
          <w:b/>
          <w:sz w:val="24"/>
        </w:rPr>
      </w:pPr>
      <w:r w:rsidRPr="00F8163B">
        <w:rPr>
          <w:rFonts w:ascii="Arial" w:hAnsi="Arial" w:cs="Arial"/>
          <w:noProof/>
          <w:sz w:val="24"/>
        </w:rPr>
        <w:lastRenderedPageBreak/>
        <mc:AlternateContent>
          <mc:Choice Requires="wps">
            <w:drawing>
              <wp:anchor distT="45720" distB="45720" distL="114300" distR="114300" simplePos="0" relativeHeight="251673600" behindDoc="0" locked="0" layoutInCell="1" allowOverlap="1" wp14:anchorId="342C88F8" wp14:editId="2B8F6617">
                <wp:simplePos x="0" y="0"/>
                <wp:positionH relativeFrom="margin">
                  <wp:align>right</wp:align>
                </wp:positionH>
                <wp:positionV relativeFrom="paragraph">
                  <wp:posOffset>336208</wp:posOffset>
                </wp:positionV>
                <wp:extent cx="5715000" cy="7596505"/>
                <wp:effectExtent l="0" t="0" r="19050" b="2349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96553"/>
                        </a:xfrm>
                        <a:prstGeom prst="rect">
                          <a:avLst/>
                        </a:prstGeom>
                        <a:solidFill>
                          <a:srgbClr val="FFFFFF"/>
                        </a:solidFill>
                        <a:ln w="9525">
                          <a:solidFill>
                            <a:srgbClr val="000000"/>
                          </a:solidFill>
                          <a:miter lim="800000"/>
                          <a:headEnd/>
                          <a:tailEnd/>
                        </a:ln>
                      </wps:spPr>
                      <wps:txbx>
                        <w:txbxContent>
                          <w:p w:rsidR="00245676" w:rsidRDefault="00245676" w:rsidP="00245676">
                            <w:pPr>
                              <w:rPr>
                                <w:rFonts w:ascii="Arial" w:hAnsi="Arial" w:cs="Arial"/>
                                <w:i/>
                              </w:rPr>
                            </w:pPr>
                            <w:r>
                              <w:rPr>
                                <w:rFonts w:ascii="Arial" w:hAnsi="Arial" w:cs="Arial"/>
                                <w:i/>
                              </w:rPr>
                              <w:t>Overall ability (circle)</w:t>
                            </w:r>
                          </w:p>
                          <w:p w:rsidR="00245676" w:rsidRDefault="00245676" w:rsidP="00245676">
                            <w:pPr>
                              <w:rPr>
                                <w:rFonts w:ascii="Arial" w:hAnsi="Arial" w:cs="Arial"/>
                                <w:i/>
                              </w:rPr>
                            </w:pPr>
                          </w:p>
                          <w:p w:rsidR="00245676" w:rsidRDefault="00245676" w:rsidP="00245676">
                            <w:pPr>
                              <w:ind w:firstLine="720"/>
                              <w:rPr>
                                <w:rFonts w:ascii="Arial" w:hAnsi="Arial" w:cs="Arial"/>
                                <w:i/>
                              </w:rPr>
                            </w:pPr>
                            <w:r>
                              <w:rPr>
                                <w:rFonts w:ascii="Arial" w:hAnsi="Arial" w:cs="Arial"/>
                                <w:i/>
                              </w:rPr>
                              <w:t>Very much below average</w:t>
                            </w:r>
                            <w:r>
                              <w:rPr>
                                <w:rFonts w:ascii="Arial" w:hAnsi="Arial" w:cs="Arial"/>
                                <w:i/>
                              </w:rPr>
                              <w:tab/>
                            </w:r>
                            <w:r>
                              <w:rPr>
                                <w:rFonts w:ascii="Arial" w:hAnsi="Arial" w:cs="Arial"/>
                                <w:i/>
                              </w:rPr>
                              <w:tab/>
                              <w:t>|</w:t>
                            </w:r>
                            <w:r>
                              <w:rPr>
                                <w:rFonts w:ascii="Arial" w:hAnsi="Arial" w:cs="Arial"/>
                                <w:i/>
                              </w:rPr>
                              <w:tab/>
                            </w:r>
                            <w:r>
                              <w:rPr>
                                <w:rFonts w:ascii="Arial" w:hAnsi="Arial" w:cs="Arial"/>
                                <w:i/>
                              </w:rPr>
                              <w:tab/>
                              <w:t>Below average</w:t>
                            </w:r>
                          </w:p>
                          <w:p w:rsidR="00245676" w:rsidRDefault="00245676" w:rsidP="00245676">
                            <w:pPr>
                              <w:ind w:firstLine="720"/>
                              <w:rPr>
                                <w:rFonts w:ascii="Arial" w:hAnsi="Arial" w:cs="Arial"/>
                                <w:i/>
                              </w:rPr>
                            </w:pPr>
                          </w:p>
                          <w:p w:rsidR="00245676" w:rsidRDefault="00245676" w:rsidP="00245676">
                            <w:pPr>
                              <w:ind w:firstLine="720"/>
                              <w:rPr>
                                <w:rFonts w:ascii="Arial" w:hAnsi="Arial" w:cs="Arial"/>
                                <w:i/>
                              </w:rPr>
                            </w:pPr>
                            <w:r>
                              <w:rPr>
                                <w:rFonts w:ascii="Arial" w:hAnsi="Arial" w:cs="Arial"/>
                                <w:i/>
                              </w:rPr>
                              <w:t>Average</w:t>
                            </w:r>
                            <w:r>
                              <w:rPr>
                                <w:rFonts w:ascii="Arial" w:hAnsi="Arial" w:cs="Arial"/>
                                <w:i/>
                              </w:rPr>
                              <w:tab/>
                            </w:r>
                            <w:r>
                              <w:rPr>
                                <w:rFonts w:ascii="Arial" w:hAnsi="Arial" w:cs="Arial"/>
                                <w:i/>
                              </w:rPr>
                              <w:tab/>
                            </w:r>
                            <w:r>
                              <w:rPr>
                                <w:rFonts w:ascii="Arial" w:hAnsi="Arial" w:cs="Arial"/>
                                <w:i/>
                              </w:rPr>
                              <w:tab/>
                            </w:r>
                            <w:r>
                              <w:rPr>
                                <w:rFonts w:ascii="Arial" w:hAnsi="Arial" w:cs="Arial"/>
                                <w:i/>
                              </w:rPr>
                              <w:tab/>
                              <w:t>|</w:t>
                            </w:r>
                            <w:r>
                              <w:rPr>
                                <w:rFonts w:ascii="Arial" w:hAnsi="Arial" w:cs="Arial"/>
                                <w:i/>
                              </w:rPr>
                              <w:tab/>
                            </w:r>
                            <w:r>
                              <w:rPr>
                                <w:rFonts w:ascii="Arial" w:hAnsi="Arial" w:cs="Arial"/>
                                <w:i/>
                              </w:rPr>
                              <w:tab/>
                              <w:t>Above average</w:t>
                            </w:r>
                          </w:p>
                          <w:p w:rsidR="00245676" w:rsidRDefault="00245676" w:rsidP="00245676">
                            <w:pPr>
                              <w:ind w:firstLine="720"/>
                              <w:rPr>
                                <w:rFonts w:ascii="Arial" w:hAnsi="Arial" w:cs="Arial"/>
                                <w:i/>
                              </w:rPr>
                            </w:pPr>
                          </w:p>
                          <w:p w:rsidR="00245676" w:rsidRDefault="00245676" w:rsidP="00245676">
                            <w:pPr>
                              <w:ind w:firstLine="720"/>
                              <w:rPr>
                                <w:rFonts w:ascii="Arial" w:hAnsi="Arial" w:cs="Arial"/>
                                <w:i/>
                              </w:rPr>
                            </w:pPr>
                            <w:r>
                              <w:rPr>
                                <w:rFonts w:ascii="Arial" w:hAnsi="Arial" w:cs="Arial"/>
                                <w:i/>
                              </w:rPr>
                              <w:t>Very much above average</w:t>
                            </w:r>
                            <w:r>
                              <w:rPr>
                                <w:rFonts w:ascii="Arial" w:hAnsi="Arial" w:cs="Arial"/>
                                <w:i/>
                              </w:rPr>
                              <w:tab/>
                            </w:r>
                            <w:r>
                              <w:rPr>
                                <w:rFonts w:ascii="Arial" w:hAnsi="Arial" w:cs="Arial"/>
                                <w:i/>
                              </w:rPr>
                              <w:tab/>
                              <w:t>|</w:t>
                            </w:r>
                          </w:p>
                          <w:p w:rsidR="00245676" w:rsidRDefault="00245676" w:rsidP="00245676">
                            <w:pPr>
                              <w:ind w:firstLine="720"/>
                              <w:rPr>
                                <w:rFonts w:ascii="Arial" w:hAnsi="Arial" w:cs="Arial"/>
                                <w:i/>
                              </w:rPr>
                            </w:pPr>
                          </w:p>
                          <w:p w:rsidR="00245676" w:rsidRDefault="00245676" w:rsidP="00245676">
                            <w:pPr>
                              <w:rPr>
                                <w:rFonts w:ascii="Arial" w:hAnsi="Arial" w:cs="Arial"/>
                                <w:i/>
                              </w:rPr>
                            </w:pPr>
                            <w:r>
                              <w:rPr>
                                <w:rFonts w:ascii="Arial" w:hAnsi="Arial" w:cs="Arial"/>
                                <w:i/>
                              </w:rPr>
                              <w:t>If academic ability is below or very much below average – how many years are they behind? (Please answer in years, kindly refrain from more school-specific terms, e.g. in 4B but working at 2A level).</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Are they achieving above, below or at their potential?</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If below potential, please include understood reasons for this.</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Please include diagnosed or assessed educational or cognitive difficulties that account for reason behind in their learning.</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What supports or strategies are in place if they are behind their potential?</w:t>
                            </w:r>
                          </w:p>
                          <w:p w:rsidR="00245676" w:rsidRDefault="00245676" w:rsidP="00245676">
                            <w:pPr>
                              <w:ind w:firstLine="720"/>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C88F8" id="_x0000_s1033" type="#_x0000_t202" style="position:absolute;margin-left:398.8pt;margin-top:26.45pt;width:450pt;height:598.1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">
                <v:textbox>
                  <w:txbxContent>
                    <w:p w:rsidR="00245676" w:rsidRDefault="00245676" w:rsidP="00245676">
                      <w:pPr>
                        <w:rPr>
                          <w:rFonts w:ascii="Arial" w:hAnsi="Arial" w:cs="Arial"/>
                          <w:i/>
                        </w:rPr>
                      </w:pPr>
                      <w:r>
                        <w:rPr>
                          <w:rFonts w:ascii="Arial" w:hAnsi="Arial" w:cs="Arial"/>
                          <w:i/>
                        </w:rPr>
                        <w:t>Overall ability (circle)</w:t>
                      </w:r>
                    </w:p>
                    <w:p w:rsidR="00245676" w:rsidRDefault="00245676" w:rsidP="00245676">
                      <w:pPr>
                        <w:rPr>
                          <w:rFonts w:ascii="Arial" w:hAnsi="Arial" w:cs="Arial"/>
                          <w:i/>
                        </w:rPr>
                      </w:pPr>
                    </w:p>
                    <w:p w:rsidR="00245676" w:rsidRDefault="00245676" w:rsidP="00245676">
                      <w:pPr>
                        <w:ind w:firstLine="720"/>
                        <w:rPr>
                          <w:rFonts w:ascii="Arial" w:hAnsi="Arial" w:cs="Arial"/>
                          <w:i/>
                        </w:rPr>
                      </w:pPr>
                      <w:r>
                        <w:rPr>
                          <w:rFonts w:ascii="Arial" w:hAnsi="Arial" w:cs="Arial"/>
                          <w:i/>
                        </w:rPr>
                        <w:t>Very much below average</w:t>
                      </w:r>
                      <w:r>
                        <w:rPr>
                          <w:rFonts w:ascii="Arial" w:hAnsi="Arial" w:cs="Arial"/>
                          <w:i/>
                        </w:rPr>
                        <w:tab/>
                      </w:r>
                      <w:r>
                        <w:rPr>
                          <w:rFonts w:ascii="Arial" w:hAnsi="Arial" w:cs="Arial"/>
                          <w:i/>
                        </w:rPr>
                        <w:tab/>
                        <w:t>|</w:t>
                      </w:r>
                      <w:r>
                        <w:rPr>
                          <w:rFonts w:ascii="Arial" w:hAnsi="Arial" w:cs="Arial"/>
                          <w:i/>
                        </w:rPr>
                        <w:tab/>
                      </w:r>
                      <w:r>
                        <w:rPr>
                          <w:rFonts w:ascii="Arial" w:hAnsi="Arial" w:cs="Arial"/>
                          <w:i/>
                        </w:rPr>
                        <w:tab/>
                        <w:t>Below average</w:t>
                      </w:r>
                    </w:p>
                    <w:p w:rsidR="00245676" w:rsidRDefault="00245676" w:rsidP="00245676">
                      <w:pPr>
                        <w:ind w:firstLine="720"/>
                        <w:rPr>
                          <w:rFonts w:ascii="Arial" w:hAnsi="Arial" w:cs="Arial"/>
                          <w:i/>
                        </w:rPr>
                      </w:pPr>
                    </w:p>
                    <w:p w:rsidR="00245676" w:rsidRDefault="00245676" w:rsidP="00245676">
                      <w:pPr>
                        <w:ind w:firstLine="720"/>
                        <w:rPr>
                          <w:rFonts w:ascii="Arial" w:hAnsi="Arial" w:cs="Arial"/>
                          <w:i/>
                        </w:rPr>
                      </w:pPr>
                      <w:r>
                        <w:rPr>
                          <w:rFonts w:ascii="Arial" w:hAnsi="Arial" w:cs="Arial"/>
                          <w:i/>
                        </w:rPr>
                        <w:t>Average</w:t>
                      </w:r>
                      <w:r>
                        <w:rPr>
                          <w:rFonts w:ascii="Arial" w:hAnsi="Arial" w:cs="Arial"/>
                          <w:i/>
                        </w:rPr>
                        <w:tab/>
                      </w:r>
                      <w:r>
                        <w:rPr>
                          <w:rFonts w:ascii="Arial" w:hAnsi="Arial" w:cs="Arial"/>
                          <w:i/>
                        </w:rPr>
                        <w:tab/>
                      </w:r>
                      <w:r>
                        <w:rPr>
                          <w:rFonts w:ascii="Arial" w:hAnsi="Arial" w:cs="Arial"/>
                          <w:i/>
                        </w:rPr>
                        <w:tab/>
                      </w:r>
                      <w:r>
                        <w:rPr>
                          <w:rFonts w:ascii="Arial" w:hAnsi="Arial" w:cs="Arial"/>
                          <w:i/>
                        </w:rPr>
                        <w:tab/>
                        <w:t>|</w:t>
                      </w:r>
                      <w:r>
                        <w:rPr>
                          <w:rFonts w:ascii="Arial" w:hAnsi="Arial" w:cs="Arial"/>
                          <w:i/>
                        </w:rPr>
                        <w:tab/>
                      </w:r>
                      <w:r>
                        <w:rPr>
                          <w:rFonts w:ascii="Arial" w:hAnsi="Arial" w:cs="Arial"/>
                          <w:i/>
                        </w:rPr>
                        <w:tab/>
                        <w:t>Above average</w:t>
                      </w:r>
                    </w:p>
                    <w:p w:rsidR="00245676" w:rsidRDefault="00245676" w:rsidP="00245676">
                      <w:pPr>
                        <w:ind w:firstLine="720"/>
                        <w:rPr>
                          <w:rFonts w:ascii="Arial" w:hAnsi="Arial" w:cs="Arial"/>
                          <w:i/>
                        </w:rPr>
                      </w:pPr>
                    </w:p>
                    <w:p w:rsidR="00245676" w:rsidRDefault="00245676" w:rsidP="00245676">
                      <w:pPr>
                        <w:ind w:firstLine="720"/>
                        <w:rPr>
                          <w:rFonts w:ascii="Arial" w:hAnsi="Arial" w:cs="Arial"/>
                          <w:i/>
                        </w:rPr>
                      </w:pPr>
                      <w:r>
                        <w:rPr>
                          <w:rFonts w:ascii="Arial" w:hAnsi="Arial" w:cs="Arial"/>
                          <w:i/>
                        </w:rPr>
                        <w:t>Very much above average</w:t>
                      </w:r>
                      <w:r>
                        <w:rPr>
                          <w:rFonts w:ascii="Arial" w:hAnsi="Arial" w:cs="Arial"/>
                          <w:i/>
                        </w:rPr>
                        <w:tab/>
                      </w:r>
                      <w:r>
                        <w:rPr>
                          <w:rFonts w:ascii="Arial" w:hAnsi="Arial" w:cs="Arial"/>
                          <w:i/>
                        </w:rPr>
                        <w:tab/>
                        <w:t>|</w:t>
                      </w:r>
                    </w:p>
                    <w:p w:rsidR="00245676" w:rsidRDefault="00245676" w:rsidP="00245676">
                      <w:pPr>
                        <w:ind w:firstLine="720"/>
                        <w:rPr>
                          <w:rFonts w:ascii="Arial" w:hAnsi="Arial" w:cs="Arial"/>
                          <w:i/>
                        </w:rPr>
                      </w:pPr>
                    </w:p>
                    <w:p w:rsidR="00245676" w:rsidRDefault="00245676" w:rsidP="00245676">
                      <w:pPr>
                        <w:rPr>
                          <w:rFonts w:ascii="Arial" w:hAnsi="Arial" w:cs="Arial"/>
                          <w:i/>
                        </w:rPr>
                      </w:pPr>
                      <w:r>
                        <w:rPr>
                          <w:rFonts w:ascii="Arial" w:hAnsi="Arial" w:cs="Arial"/>
                          <w:i/>
                        </w:rPr>
                        <w:t>If academic ability is below or very much below average – how many years are they behind? (Please answer in years, kindly refrain from more school-specific terms, e.g. in 4B but working at 2A level).</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Are they achieving above, below or at their potential?</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If below potential, please include understood reasons for this.</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Please include diagnosed or assessed educational or cognitive difficulties that account for reason behind in their learning.</w:t>
                      </w:r>
                    </w:p>
                    <w:p w:rsidR="0098593E" w:rsidRDefault="0098593E" w:rsidP="00245676">
                      <w:pPr>
                        <w:rPr>
                          <w:rFonts w:ascii="Arial" w:hAnsi="Arial" w:cs="Arial"/>
                          <w:i/>
                        </w:rPr>
                      </w:pPr>
                    </w:p>
                    <w:p w:rsidR="0098593E" w:rsidRDefault="0098593E" w:rsidP="00245676">
                      <w:pPr>
                        <w:rPr>
                          <w:rFonts w:ascii="Arial" w:hAnsi="Arial" w:cs="Arial"/>
                          <w:i/>
                        </w:rPr>
                      </w:pPr>
                    </w:p>
                    <w:p w:rsidR="0098593E" w:rsidRDefault="0098593E" w:rsidP="00245676">
                      <w:pPr>
                        <w:rPr>
                          <w:rFonts w:ascii="Arial" w:hAnsi="Arial" w:cs="Arial"/>
                          <w:i/>
                        </w:rPr>
                      </w:pPr>
                      <w:r>
                        <w:rPr>
                          <w:rFonts w:ascii="Arial" w:hAnsi="Arial" w:cs="Arial"/>
                          <w:i/>
                        </w:rPr>
                        <w:t>What supports or strategies are in place if they are behind their potential?</w:t>
                      </w:r>
                    </w:p>
                    <w:p w:rsidR="00245676" w:rsidRDefault="00245676" w:rsidP="00245676">
                      <w:pPr>
                        <w:ind w:firstLine="720"/>
                        <w:rPr>
                          <w:rFonts w:ascii="Arial" w:hAnsi="Arial" w:cs="Arial"/>
                          <w:i/>
                        </w:rPr>
                      </w:pPr>
                    </w:p>
                  </w:txbxContent>
                </v:textbox>
                <w10:wrap type="square" anchorx="margin"/>
              </v:shape>
            </w:pict>
          </mc:Fallback>
        </mc:AlternateContent>
      </w:r>
      <w:r>
        <w:rPr>
          <w:rFonts w:ascii="Arial" w:hAnsi="Arial" w:cs="Arial"/>
          <w:b/>
          <w:sz w:val="24"/>
        </w:rPr>
        <w:t>Academic Ability</w:t>
      </w:r>
    </w:p>
    <w:p w:rsidR="00245676" w:rsidRDefault="00B204A4" w:rsidP="009F35DB">
      <w:pPr>
        <w:rPr>
          <w:rFonts w:ascii="Arial" w:hAnsi="Arial" w:cs="Arial"/>
          <w:sz w:val="24"/>
        </w:rPr>
      </w:pPr>
      <w:r w:rsidRPr="00F8163B">
        <w:rPr>
          <w:rFonts w:ascii="Arial" w:hAnsi="Arial" w:cs="Arial"/>
          <w:noProof/>
          <w:sz w:val="24"/>
        </w:rPr>
        <w:lastRenderedPageBreak/>
        <mc:AlternateContent>
          <mc:Choice Requires="wps">
            <w:drawing>
              <wp:anchor distT="45720" distB="45720" distL="114300" distR="114300" simplePos="0" relativeHeight="251675648" behindDoc="0" locked="0" layoutInCell="1" allowOverlap="1" wp14:anchorId="73A173E4" wp14:editId="13E7F628">
                <wp:simplePos x="0" y="0"/>
                <wp:positionH relativeFrom="margin">
                  <wp:posOffset>-133350</wp:posOffset>
                </wp:positionH>
                <wp:positionV relativeFrom="paragraph">
                  <wp:posOffset>1905</wp:posOffset>
                </wp:positionV>
                <wp:extent cx="5715000" cy="7115175"/>
                <wp:effectExtent l="0" t="0" r="1905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115175"/>
                        </a:xfrm>
                        <a:prstGeom prst="rect">
                          <a:avLst/>
                        </a:prstGeom>
                        <a:solidFill>
                          <a:srgbClr val="FFFFFF"/>
                        </a:solidFill>
                        <a:ln w="9525">
                          <a:solidFill>
                            <a:srgbClr val="000000"/>
                          </a:solidFill>
                          <a:miter lim="800000"/>
                          <a:headEnd/>
                          <a:tailEnd/>
                        </a:ln>
                      </wps:spPr>
                      <wps:txbx>
                        <w:txbxContent>
                          <w:p w:rsidR="0098593E" w:rsidRDefault="0098593E" w:rsidP="0098593E">
                            <w:pPr>
                              <w:rPr>
                                <w:rFonts w:ascii="Arial" w:hAnsi="Arial" w:cs="Arial"/>
                                <w:i/>
                              </w:rPr>
                            </w:pPr>
                            <w:r>
                              <w:rPr>
                                <w:rFonts w:ascii="Arial" w:hAnsi="Arial" w:cs="Arial"/>
                                <w:i/>
                              </w:rPr>
                              <w:t>Strengths:</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Areas of difficulty:</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Does this child/young person have known learning difficulties? (Please specify if diagnosed or suspected. If diagnosed, please make sure to include diagnostic report/letter – e.g. dyslexia, dyscalculia, sensory processing difficulties, etc).</w:t>
                            </w:r>
                          </w:p>
                          <w:p w:rsidR="0098593E" w:rsidRDefault="0098593E" w:rsidP="0098593E">
                            <w:pPr>
                              <w:ind w:firstLine="720"/>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173E4" id="_x0000_s1034" type="#_x0000_t202" style="position:absolute;margin-left:-10.5pt;margin-top:.15pt;width:450pt;height:560.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">
                <v:textbox>
                  <w:txbxContent>
                    <w:p w:rsidR="0098593E" w:rsidRDefault="0098593E" w:rsidP="0098593E">
                      <w:pPr>
                        <w:rPr>
                          <w:rFonts w:ascii="Arial" w:hAnsi="Arial" w:cs="Arial"/>
                          <w:i/>
                        </w:rPr>
                      </w:pPr>
                      <w:r>
                        <w:rPr>
                          <w:rFonts w:ascii="Arial" w:hAnsi="Arial" w:cs="Arial"/>
                          <w:i/>
                        </w:rPr>
                        <w:t>Strengths:</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Areas of difficulty:</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Does this child/young person have known learning difficulties? (Please specify if diagnosed or suspected. If diagnosed, please make sure to include diagnostic report/letter – e.g. dyslexia, dyscalculia, sensory processing difficulties, etc).</w:t>
                      </w:r>
                    </w:p>
                    <w:p w:rsidR="0098593E" w:rsidRDefault="0098593E" w:rsidP="0098593E">
                      <w:pPr>
                        <w:ind w:firstLine="720"/>
                        <w:rPr>
                          <w:rFonts w:ascii="Arial" w:hAnsi="Arial" w:cs="Arial"/>
                          <w:i/>
                        </w:rPr>
                      </w:pPr>
                    </w:p>
                  </w:txbxContent>
                </v:textbox>
                <w10:wrap type="square" anchorx="margin"/>
              </v:shape>
            </w:pict>
          </mc:Fallback>
        </mc:AlternateContent>
      </w:r>
    </w:p>
    <w:p w:rsidR="0098593E" w:rsidRDefault="0098593E" w:rsidP="009F35DB">
      <w:pPr>
        <w:rPr>
          <w:rFonts w:ascii="Arial" w:hAnsi="Arial" w:cs="Arial"/>
          <w:sz w:val="24"/>
        </w:rPr>
      </w:pPr>
    </w:p>
    <w:p w:rsidR="0098593E" w:rsidRDefault="0098593E" w:rsidP="009F35DB">
      <w:pPr>
        <w:rPr>
          <w:rFonts w:ascii="Arial" w:hAnsi="Arial" w:cs="Arial"/>
          <w:sz w:val="24"/>
        </w:rPr>
      </w:pPr>
    </w:p>
    <w:p w:rsidR="0098593E" w:rsidRDefault="0098593E" w:rsidP="009F35DB">
      <w:pPr>
        <w:rPr>
          <w:rFonts w:ascii="Arial" w:hAnsi="Arial" w:cs="Arial"/>
          <w:b/>
          <w:sz w:val="24"/>
        </w:rPr>
      </w:pPr>
      <w:r w:rsidRPr="00F8163B">
        <w:rPr>
          <w:rFonts w:ascii="Arial" w:hAnsi="Arial" w:cs="Arial"/>
          <w:noProof/>
          <w:sz w:val="24"/>
        </w:rPr>
        <w:lastRenderedPageBreak/>
        <mc:AlternateContent>
          <mc:Choice Requires="wps">
            <w:drawing>
              <wp:anchor distT="45720" distB="45720" distL="114300" distR="114300" simplePos="0" relativeHeight="251677696" behindDoc="0" locked="0" layoutInCell="1" allowOverlap="1" wp14:anchorId="73A173E4" wp14:editId="13E7F628">
                <wp:simplePos x="0" y="0"/>
                <wp:positionH relativeFrom="margin">
                  <wp:align>right</wp:align>
                </wp:positionH>
                <wp:positionV relativeFrom="paragraph">
                  <wp:posOffset>424131</wp:posOffset>
                </wp:positionV>
                <wp:extent cx="5715000" cy="7596505"/>
                <wp:effectExtent l="0" t="0" r="19050" b="234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596505"/>
                        </a:xfrm>
                        <a:prstGeom prst="rect">
                          <a:avLst/>
                        </a:prstGeom>
                        <a:solidFill>
                          <a:srgbClr val="FFFFFF"/>
                        </a:solidFill>
                        <a:ln w="9525">
                          <a:solidFill>
                            <a:srgbClr val="000000"/>
                          </a:solidFill>
                          <a:miter lim="800000"/>
                          <a:headEnd/>
                          <a:tailEnd/>
                        </a:ln>
                      </wps:spPr>
                      <wps:txbx>
                        <w:txbxContent>
                          <w:p w:rsidR="0098593E" w:rsidRDefault="0098593E" w:rsidP="0098593E">
                            <w:pPr>
                              <w:rPr>
                                <w:rFonts w:ascii="Arial" w:hAnsi="Arial" w:cs="Arial"/>
                                <w:i/>
                              </w:rPr>
                            </w:pPr>
                            <w:r>
                              <w:rPr>
                                <w:rFonts w:ascii="Arial" w:hAnsi="Arial" w:cs="Arial"/>
                                <w:i/>
                              </w:rPr>
                              <w:t>Does this child/young person have difficulty making or keeping friends?</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Are they able to make friends but often fall out?</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Do they only have a specific set of friends? (e.g. friends with 2 children who have known them since nursery, friends only with children who share specific interest, friends only with peers who have SEN, friends only with younger kids)</w:t>
                            </w:r>
                          </w:p>
                          <w:p w:rsidR="00B204A4" w:rsidRDefault="00B204A4" w:rsidP="0098593E">
                            <w:pPr>
                              <w:rPr>
                                <w:rFonts w:ascii="Arial" w:hAnsi="Arial" w:cs="Arial"/>
                                <w:i/>
                              </w:rPr>
                            </w:pP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Context for difficulties? (e.g. struggles to make friends as has a reputation for lashing out over perceived injustices, struggles to keep friends as they find conflict hard to cope with without the support of an adult)</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Please comment on: closeness of friendships, quality of play, ability to share and take turns, behaviour, imagination, fighting/aggression, etc. (You can also include observations on things like their social ability, social cues, pick up on social nuances, understand double meanings or sarcasm)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173E4" id="_x0000_s1035" type="#_x0000_t202" style="position:absolute;margin-left:398.8pt;margin-top:33.4pt;width:450pt;height:598.15pt;z-index:2516776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">
                <v:textbox>
                  <w:txbxContent>
                    <w:p w:rsidR="0098593E" w:rsidRDefault="0098593E" w:rsidP="0098593E">
                      <w:pPr>
                        <w:rPr>
                          <w:rFonts w:ascii="Arial" w:hAnsi="Arial" w:cs="Arial"/>
                          <w:i/>
                        </w:rPr>
                      </w:pPr>
                      <w:r>
                        <w:rPr>
                          <w:rFonts w:ascii="Arial" w:hAnsi="Arial" w:cs="Arial"/>
                          <w:i/>
                        </w:rPr>
                        <w:t>Does this child/young person have difficulty making or keeping friends?</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Are they able to make friends but often fall out?</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Do they only have a specific set of friends? (e.g. friends with 2 children who have known them since nursery, friends only with children who share specific interest, friends only with peers who have SEN, friends only with younger kids)</w:t>
                      </w:r>
                    </w:p>
                    <w:p w:rsidR="00B204A4" w:rsidRDefault="00B204A4" w:rsidP="0098593E">
                      <w:pPr>
                        <w:rPr>
                          <w:rFonts w:ascii="Arial" w:hAnsi="Arial" w:cs="Arial"/>
                          <w:i/>
                        </w:rPr>
                      </w:pP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Context for difficulties? (e.g. struggles to make friends as has a reputation for lashing out over perceived injustices, struggles to keep friends as they find conflict hard to cope with without the support of an adult)</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Please comment on: closeness of friendships, quality of play, ability to share and take turns, behaviour, imagination, fighting/aggression, etc. (You can also include observations on things like their social ability, social cues, pick up on social nuances, understand double meanings or sarcasm)</w:t>
                      </w:r>
                    </w:p>
                  </w:txbxContent>
                </v:textbox>
                <w10:wrap type="square" anchorx="margin"/>
              </v:shape>
            </w:pict>
          </mc:Fallback>
        </mc:AlternateContent>
      </w:r>
      <w:r>
        <w:rPr>
          <w:rFonts w:ascii="Arial" w:hAnsi="Arial" w:cs="Arial"/>
          <w:b/>
          <w:sz w:val="24"/>
        </w:rPr>
        <w:t>Relationships with Peers and Adults in the Classroom and Playground</w:t>
      </w:r>
    </w:p>
    <w:p w:rsidR="0098593E" w:rsidRDefault="0098593E" w:rsidP="009F35DB">
      <w:pPr>
        <w:rPr>
          <w:rFonts w:ascii="Arial" w:hAnsi="Arial" w:cs="Arial"/>
          <w:b/>
          <w:sz w:val="24"/>
        </w:rPr>
      </w:pPr>
      <w:r w:rsidRPr="00F8163B">
        <w:rPr>
          <w:rFonts w:ascii="Arial" w:hAnsi="Arial" w:cs="Arial"/>
          <w:noProof/>
          <w:sz w:val="24"/>
        </w:rPr>
        <w:lastRenderedPageBreak/>
        <mc:AlternateContent>
          <mc:Choice Requires="wps">
            <w:drawing>
              <wp:anchor distT="45720" distB="45720" distL="114300" distR="114300" simplePos="0" relativeHeight="251679744" behindDoc="0" locked="0" layoutInCell="1" allowOverlap="1" wp14:anchorId="73A173E4" wp14:editId="13E7F628">
                <wp:simplePos x="0" y="0"/>
                <wp:positionH relativeFrom="margin">
                  <wp:align>right</wp:align>
                </wp:positionH>
                <wp:positionV relativeFrom="paragraph">
                  <wp:posOffset>465162</wp:posOffset>
                </wp:positionV>
                <wp:extent cx="5715000" cy="7486650"/>
                <wp:effectExtent l="0" t="0" r="1905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486650"/>
                        </a:xfrm>
                        <a:prstGeom prst="rect">
                          <a:avLst/>
                        </a:prstGeom>
                        <a:solidFill>
                          <a:srgbClr val="FFFFFF"/>
                        </a:solidFill>
                        <a:ln w="9525">
                          <a:solidFill>
                            <a:srgbClr val="000000"/>
                          </a:solidFill>
                          <a:miter lim="800000"/>
                          <a:headEnd/>
                          <a:tailEnd/>
                        </a:ln>
                      </wps:spPr>
                      <wps:txbx>
                        <w:txbxContent>
                          <w:p w:rsidR="0098593E" w:rsidRDefault="0098593E" w:rsidP="0098593E">
                            <w:pPr>
                              <w:rPr>
                                <w:rFonts w:ascii="Arial" w:hAnsi="Arial" w:cs="Arial"/>
                                <w:i/>
                              </w:rPr>
                            </w:pPr>
                            <w:r>
                              <w:rPr>
                                <w:rFonts w:ascii="Arial" w:hAnsi="Arial" w:cs="Arial"/>
                                <w:i/>
                              </w:rPr>
                              <w:t>Are there any concerns about this child/young person’s physical care/self-care?</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Are there any concerns about gross or fine motor control relative to age?</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 xml:space="preserve">Is there any suggestion of dyspraxia or clumsiness? (Please be mindful that assessments into functional issues and dyspraxia/developmental coordination disorder (DCD) are through Occupational Therapy and cannot be accessed through </w:t>
                            </w:r>
                            <w:r w:rsidR="00025106">
                              <w:rPr>
                                <w:rFonts w:ascii="Arial" w:hAnsi="Arial" w:cs="Arial"/>
                                <w:i/>
                              </w:rPr>
                              <w:t>the Neurodevelopmental Service</w:t>
                            </w:r>
                            <w:r>
                              <w:rPr>
                                <w:rFonts w:ascii="Arial" w:hAnsi="Arial" w:cs="Arial"/>
                                <w:i/>
                              </w:rPr>
                              <w:t>).</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 xml:space="preserve">Does this child/young person have any unusual motor tics, mannerisms or unusual movements? (Consider context for movements – are these uncontrolled? Do they only occur in certain situations like when they are </w:t>
                            </w:r>
                            <w:proofErr w:type="gramStart"/>
                            <w:r>
                              <w:rPr>
                                <w:rFonts w:ascii="Arial" w:hAnsi="Arial" w:cs="Arial"/>
                                <w:i/>
                              </w:rPr>
                              <w:t>excited)</w:t>
                            </w:r>
                            <w:proofErr w:type="gramEnd"/>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 xml:space="preserve">Does this child/young person seem to be disturbed by noise or disruption more than other children? (You can include observations such as ‘they appear </w:t>
                            </w:r>
                            <w:r w:rsidR="007642D2">
                              <w:rPr>
                                <w:rFonts w:ascii="Arial" w:hAnsi="Arial" w:cs="Arial"/>
                                <w:i/>
                              </w:rPr>
                              <w:t>to be more distracted by their environment compared to peers’ or ‘they often cover their ears when in crowds’)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173E4" id="_x0000_s1036" type="#_x0000_t202" style="position:absolute;margin-left:398.8pt;margin-top:36.65pt;width:450pt;height:589.5pt;z-index:25167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">
                <v:textbox>
                  <w:txbxContent>
                    <w:p w:rsidR="0098593E" w:rsidRDefault="0098593E" w:rsidP="0098593E">
                      <w:pPr>
                        <w:rPr>
                          <w:rFonts w:ascii="Arial" w:hAnsi="Arial" w:cs="Arial"/>
                          <w:i/>
                        </w:rPr>
                      </w:pPr>
                      <w:r>
                        <w:rPr>
                          <w:rFonts w:ascii="Arial" w:hAnsi="Arial" w:cs="Arial"/>
                          <w:i/>
                        </w:rPr>
                        <w:t>Are there any concerns about this child/young person’s physical care/self-care?</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Are there any concerns about gross or fine motor control relative to age?</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 xml:space="preserve">Is there any suggestion of dyspraxia or clumsiness? (Please be mindful that assessments into functional issues and dyspraxia/developmental coordination disorder (DCD) are through Occupational Therapy and cannot be accessed through </w:t>
                      </w:r>
                      <w:r w:rsidR="00025106">
                        <w:rPr>
                          <w:rFonts w:ascii="Arial" w:hAnsi="Arial" w:cs="Arial"/>
                          <w:i/>
                        </w:rPr>
                        <w:t>the Neurodevelopmental Service</w:t>
                      </w:r>
                      <w:r>
                        <w:rPr>
                          <w:rFonts w:ascii="Arial" w:hAnsi="Arial" w:cs="Arial"/>
                          <w:i/>
                        </w:rPr>
                        <w:t>).</w:t>
                      </w:r>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 xml:space="preserve">Does this child/young person have any unusual motor tics, mannerisms or unusual movements? (Consider context for movements – are these uncontrolled? Do they only occur in certain situations like when they are </w:t>
                      </w:r>
                      <w:proofErr w:type="gramStart"/>
                      <w:r>
                        <w:rPr>
                          <w:rFonts w:ascii="Arial" w:hAnsi="Arial" w:cs="Arial"/>
                          <w:i/>
                        </w:rPr>
                        <w:t>excited)</w:t>
                      </w:r>
                      <w:proofErr w:type="gramEnd"/>
                    </w:p>
                    <w:p w:rsidR="00B204A4" w:rsidRDefault="00B204A4"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p>
                    <w:p w:rsidR="0098593E" w:rsidRDefault="0098593E" w:rsidP="0098593E">
                      <w:pPr>
                        <w:rPr>
                          <w:rFonts w:ascii="Arial" w:hAnsi="Arial" w:cs="Arial"/>
                          <w:i/>
                        </w:rPr>
                      </w:pPr>
                      <w:r>
                        <w:rPr>
                          <w:rFonts w:ascii="Arial" w:hAnsi="Arial" w:cs="Arial"/>
                          <w:i/>
                        </w:rPr>
                        <w:t xml:space="preserve">Does this child/young person seem to be disturbed by noise or disruption more than other children? (You can include observations such as ‘they appear </w:t>
                      </w:r>
                      <w:r w:rsidR="007642D2">
                        <w:rPr>
                          <w:rFonts w:ascii="Arial" w:hAnsi="Arial" w:cs="Arial"/>
                          <w:i/>
                        </w:rPr>
                        <w:t>to be more distracted by their environment compared to peers’ or ‘they often cover their ears when in crowds’)</w:t>
                      </w:r>
                    </w:p>
                  </w:txbxContent>
                </v:textbox>
                <w10:wrap type="square" anchorx="margin"/>
              </v:shape>
            </w:pict>
          </mc:Fallback>
        </mc:AlternateContent>
      </w:r>
      <w:r>
        <w:rPr>
          <w:rFonts w:ascii="Arial" w:hAnsi="Arial" w:cs="Arial"/>
          <w:b/>
          <w:sz w:val="24"/>
        </w:rPr>
        <w:t>Physical Presentation</w:t>
      </w:r>
    </w:p>
    <w:p w:rsidR="0098593E" w:rsidRPr="0098593E" w:rsidRDefault="0098593E" w:rsidP="009F35DB">
      <w:pPr>
        <w:rPr>
          <w:rFonts w:ascii="Arial" w:hAnsi="Arial" w:cs="Arial"/>
          <w:b/>
          <w:sz w:val="24"/>
        </w:rPr>
      </w:pPr>
    </w:p>
    <w:p w:rsidR="007642D2" w:rsidRDefault="007642D2" w:rsidP="009F35DB">
      <w:pPr>
        <w:rPr>
          <w:rFonts w:ascii="Arial" w:hAnsi="Arial" w:cs="Arial"/>
          <w:b/>
          <w:sz w:val="24"/>
        </w:rPr>
      </w:pPr>
      <w:r w:rsidRPr="00F8163B">
        <w:rPr>
          <w:rFonts w:ascii="Arial" w:hAnsi="Arial" w:cs="Arial"/>
          <w:noProof/>
          <w:sz w:val="24"/>
        </w:rPr>
        <mc:AlternateContent>
          <mc:Choice Requires="wps">
            <w:drawing>
              <wp:anchor distT="45720" distB="45720" distL="114300" distR="114300" simplePos="0" relativeHeight="251681792" behindDoc="0" locked="0" layoutInCell="1" allowOverlap="1" wp14:anchorId="73A173E4" wp14:editId="13E7F628">
                <wp:simplePos x="0" y="0"/>
                <wp:positionH relativeFrom="margin">
                  <wp:align>right</wp:align>
                </wp:positionH>
                <wp:positionV relativeFrom="paragraph">
                  <wp:posOffset>394823</wp:posOffset>
                </wp:positionV>
                <wp:extent cx="5715000" cy="1441450"/>
                <wp:effectExtent l="0" t="0" r="19050" b="2540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41938"/>
                        </a:xfrm>
                        <a:prstGeom prst="rect">
                          <a:avLst/>
                        </a:prstGeom>
                        <a:solidFill>
                          <a:srgbClr val="FFFFFF"/>
                        </a:solidFill>
                        <a:ln w="9525">
                          <a:solidFill>
                            <a:srgbClr val="000000"/>
                          </a:solidFill>
                          <a:miter lim="800000"/>
                          <a:headEnd/>
                          <a:tailEnd/>
                        </a:ln>
                      </wps:spPr>
                      <wps:txbx>
                        <w:txbxContent>
                          <w:p w:rsidR="007642D2" w:rsidRDefault="007642D2" w:rsidP="007642D2">
                            <w:pPr>
                              <w:rPr>
                                <w:rFonts w:ascii="Arial" w:hAnsi="Arial" w:cs="Arial"/>
                                <w:i/>
                              </w:rPr>
                            </w:pPr>
                            <w:r>
                              <w:rPr>
                                <w:rFonts w:ascii="Arial" w:hAnsi="Arial" w:cs="Arial"/>
                                <w:i/>
                              </w:rPr>
                              <w:t>Does this child/young person have any language delay or difficulties?</w:t>
                            </w:r>
                          </w:p>
                          <w:p w:rsidR="007642D2" w:rsidRDefault="007642D2" w:rsidP="007642D2">
                            <w:pPr>
                              <w:rPr>
                                <w:rFonts w:ascii="Arial" w:hAnsi="Arial" w:cs="Arial"/>
                                <w:i/>
                              </w:rPr>
                            </w:pPr>
                          </w:p>
                          <w:p w:rsidR="00C641E7" w:rsidRDefault="00C641E7" w:rsidP="007642D2">
                            <w:pPr>
                              <w:rPr>
                                <w:rFonts w:ascii="Arial" w:hAnsi="Arial" w:cs="Arial"/>
                                <w:i/>
                              </w:rPr>
                            </w:pPr>
                          </w:p>
                          <w:p w:rsidR="007642D2" w:rsidRDefault="007642D2" w:rsidP="007642D2">
                            <w:pPr>
                              <w:rPr>
                                <w:rFonts w:ascii="Arial" w:hAnsi="Arial" w:cs="Arial"/>
                                <w:i/>
                              </w:rPr>
                            </w:pPr>
                            <w:r>
                              <w:rPr>
                                <w:rFonts w:ascii="Arial" w:hAnsi="Arial" w:cs="Arial"/>
                                <w:i/>
                              </w:rPr>
                              <w:t>Is English this child/young person’s first language?</w:t>
                            </w:r>
                          </w:p>
                          <w:p w:rsidR="007642D2" w:rsidRDefault="007642D2" w:rsidP="007642D2">
                            <w:pPr>
                              <w:rPr>
                                <w:rFonts w:ascii="Arial" w:hAnsi="Arial" w:cs="Arial"/>
                                <w:i/>
                              </w:rPr>
                            </w:pPr>
                          </w:p>
                          <w:p w:rsidR="007642D2" w:rsidRDefault="007642D2" w:rsidP="007642D2">
                            <w:pPr>
                              <w:rPr>
                                <w:rFonts w:ascii="Arial" w:hAnsi="Arial" w:cs="Arial"/>
                                <w:i/>
                              </w:rPr>
                            </w:pPr>
                          </w:p>
                          <w:p w:rsidR="007642D2" w:rsidRDefault="007642D2" w:rsidP="007642D2">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173E4" id="_x0000_s1037" type="#_x0000_t202" style="position:absolute;margin-left:398.8pt;margin-top:31.1pt;width:450pt;height:113.5pt;z-index:2516817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">
                <v:textbox>
                  <w:txbxContent>
                    <w:p w:rsidR="007642D2" w:rsidRDefault="007642D2" w:rsidP="007642D2">
                      <w:pPr>
                        <w:rPr>
                          <w:rFonts w:ascii="Arial" w:hAnsi="Arial" w:cs="Arial"/>
                          <w:i/>
                        </w:rPr>
                      </w:pPr>
                      <w:r>
                        <w:rPr>
                          <w:rFonts w:ascii="Arial" w:hAnsi="Arial" w:cs="Arial"/>
                          <w:i/>
                        </w:rPr>
                        <w:t>Does this child/young person have any language delay or difficulties?</w:t>
                      </w:r>
                    </w:p>
                    <w:p w:rsidR="007642D2" w:rsidRDefault="007642D2" w:rsidP="007642D2">
                      <w:pPr>
                        <w:rPr>
                          <w:rFonts w:ascii="Arial" w:hAnsi="Arial" w:cs="Arial"/>
                          <w:i/>
                        </w:rPr>
                      </w:pPr>
                    </w:p>
                    <w:p w:rsidR="00C641E7" w:rsidRDefault="00C641E7" w:rsidP="007642D2">
                      <w:pPr>
                        <w:rPr>
                          <w:rFonts w:ascii="Arial" w:hAnsi="Arial" w:cs="Arial"/>
                          <w:i/>
                        </w:rPr>
                      </w:pPr>
                    </w:p>
                    <w:p w:rsidR="007642D2" w:rsidRDefault="007642D2" w:rsidP="007642D2">
                      <w:pPr>
                        <w:rPr>
                          <w:rFonts w:ascii="Arial" w:hAnsi="Arial" w:cs="Arial"/>
                          <w:i/>
                        </w:rPr>
                      </w:pPr>
                      <w:r>
                        <w:rPr>
                          <w:rFonts w:ascii="Arial" w:hAnsi="Arial" w:cs="Arial"/>
                          <w:i/>
                        </w:rPr>
                        <w:t>Is English this child/young person’s first language?</w:t>
                      </w:r>
                    </w:p>
                    <w:p w:rsidR="007642D2" w:rsidRDefault="007642D2" w:rsidP="007642D2">
                      <w:pPr>
                        <w:rPr>
                          <w:rFonts w:ascii="Arial" w:hAnsi="Arial" w:cs="Arial"/>
                          <w:i/>
                        </w:rPr>
                      </w:pPr>
                    </w:p>
                    <w:p w:rsidR="007642D2" w:rsidRDefault="007642D2" w:rsidP="007642D2">
                      <w:pPr>
                        <w:rPr>
                          <w:rFonts w:ascii="Arial" w:hAnsi="Arial" w:cs="Arial"/>
                          <w:i/>
                        </w:rPr>
                      </w:pPr>
                    </w:p>
                    <w:p w:rsidR="007642D2" w:rsidRDefault="007642D2" w:rsidP="007642D2">
                      <w:pPr>
                        <w:rPr>
                          <w:rFonts w:ascii="Arial" w:hAnsi="Arial" w:cs="Arial"/>
                          <w:i/>
                        </w:rPr>
                      </w:pPr>
                    </w:p>
                  </w:txbxContent>
                </v:textbox>
                <w10:wrap type="square" anchorx="margin"/>
              </v:shape>
            </w:pict>
          </mc:Fallback>
        </mc:AlternateContent>
      </w:r>
      <w:r>
        <w:rPr>
          <w:rFonts w:ascii="Arial" w:hAnsi="Arial" w:cs="Arial"/>
          <w:b/>
          <w:sz w:val="24"/>
        </w:rPr>
        <w:t>Speech and Language Difficulties</w:t>
      </w:r>
    </w:p>
    <w:p w:rsidR="007642D2" w:rsidRDefault="007642D2" w:rsidP="009F35DB">
      <w:pPr>
        <w:rPr>
          <w:rFonts w:ascii="Arial" w:hAnsi="Arial" w:cs="Arial"/>
          <w:b/>
          <w:sz w:val="24"/>
        </w:rPr>
      </w:pPr>
    </w:p>
    <w:p w:rsidR="007642D2" w:rsidRDefault="007642D2" w:rsidP="009F35DB">
      <w:pPr>
        <w:rPr>
          <w:rFonts w:ascii="Arial" w:hAnsi="Arial" w:cs="Arial"/>
          <w:b/>
          <w:sz w:val="24"/>
        </w:rPr>
      </w:pPr>
      <w:r w:rsidRPr="007642D2">
        <w:rPr>
          <w:rFonts w:ascii="Arial" w:hAnsi="Arial" w:cs="Arial"/>
          <w:noProof/>
          <w:sz w:val="24"/>
        </w:rPr>
        <mc:AlternateContent>
          <mc:Choice Requires="wps">
            <w:drawing>
              <wp:anchor distT="45720" distB="45720" distL="114300" distR="114300" simplePos="0" relativeHeight="251683840" behindDoc="0" locked="0" layoutInCell="1" allowOverlap="1">
                <wp:simplePos x="0" y="0"/>
                <wp:positionH relativeFrom="margin">
                  <wp:align>right</wp:align>
                </wp:positionH>
                <wp:positionV relativeFrom="paragraph">
                  <wp:posOffset>309880</wp:posOffset>
                </wp:positionV>
                <wp:extent cx="5715000" cy="2691765"/>
                <wp:effectExtent l="0" t="0" r="19050" b="133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91994"/>
                        </a:xfrm>
                        <a:prstGeom prst="rect">
                          <a:avLst/>
                        </a:prstGeom>
                        <a:solidFill>
                          <a:srgbClr val="FFFFFF"/>
                        </a:solidFill>
                        <a:ln w="9525">
                          <a:solidFill>
                            <a:srgbClr val="000000"/>
                          </a:solidFill>
                          <a:miter lim="800000"/>
                          <a:headEnd/>
                          <a:tailEnd/>
                        </a:ln>
                      </wps:spPr>
                      <wps:txbx>
                        <w:txbxContent>
                          <w:p w:rsidR="007642D2" w:rsidRPr="007642D2" w:rsidRDefault="007642D2">
                            <w:pPr>
                              <w:rPr>
                                <w:rFonts w:ascii="Arial" w:hAnsi="Arial" w:cs="Arial"/>
                                <w:b/>
                                <w:i/>
                              </w:rPr>
                            </w:pPr>
                            <w:r w:rsidRPr="007642D2">
                              <w:rPr>
                                <w:rFonts w:ascii="Arial" w:hAnsi="Arial" w:cs="Arial"/>
                                <w:b/>
                                <w:i/>
                              </w:rPr>
                              <w:t>Please describe any concerns about:</w:t>
                            </w:r>
                          </w:p>
                          <w:p w:rsidR="007642D2" w:rsidRDefault="007642D2">
                            <w:pPr>
                              <w:rPr>
                                <w:rFonts w:ascii="Arial" w:hAnsi="Arial" w:cs="Arial"/>
                                <w:i/>
                              </w:rPr>
                            </w:pPr>
                            <w:r>
                              <w:rPr>
                                <w:rFonts w:ascii="Arial" w:hAnsi="Arial" w:cs="Arial"/>
                                <w:i/>
                              </w:rPr>
                              <w:t>General Health</w:t>
                            </w:r>
                          </w:p>
                          <w:p w:rsidR="007642D2" w:rsidRDefault="007642D2">
                            <w:pPr>
                              <w:rPr>
                                <w:rFonts w:ascii="Arial" w:hAnsi="Arial" w:cs="Arial"/>
                                <w:i/>
                              </w:rPr>
                            </w:pPr>
                          </w:p>
                          <w:p w:rsidR="00A95843" w:rsidRDefault="00A95843">
                            <w:pPr>
                              <w:rPr>
                                <w:rFonts w:ascii="Arial" w:hAnsi="Arial" w:cs="Arial"/>
                                <w:i/>
                              </w:rPr>
                            </w:pPr>
                          </w:p>
                          <w:p w:rsidR="007642D2" w:rsidRDefault="007642D2">
                            <w:pPr>
                              <w:rPr>
                                <w:rFonts w:ascii="Arial" w:hAnsi="Arial" w:cs="Arial"/>
                                <w:i/>
                              </w:rPr>
                            </w:pPr>
                            <w:r>
                              <w:rPr>
                                <w:rFonts w:ascii="Arial" w:hAnsi="Arial" w:cs="Arial"/>
                                <w:i/>
                              </w:rPr>
                              <w:t>Mood and Anxiety</w:t>
                            </w:r>
                          </w:p>
                          <w:p w:rsidR="007642D2" w:rsidRDefault="007642D2">
                            <w:pPr>
                              <w:rPr>
                                <w:rFonts w:ascii="Arial" w:hAnsi="Arial" w:cs="Arial"/>
                                <w:i/>
                              </w:rPr>
                            </w:pPr>
                          </w:p>
                          <w:p w:rsidR="007642D2" w:rsidRDefault="007642D2">
                            <w:pPr>
                              <w:rPr>
                                <w:rFonts w:ascii="Arial" w:hAnsi="Arial" w:cs="Arial"/>
                                <w:i/>
                              </w:rPr>
                            </w:pPr>
                          </w:p>
                          <w:p w:rsidR="007642D2" w:rsidRDefault="007642D2">
                            <w:pPr>
                              <w:rPr>
                                <w:rFonts w:ascii="Arial" w:hAnsi="Arial" w:cs="Arial"/>
                                <w:i/>
                              </w:rPr>
                            </w:pPr>
                            <w:r>
                              <w:rPr>
                                <w:rFonts w:ascii="Arial" w:hAnsi="Arial" w:cs="Arial"/>
                                <w:i/>
                              </w:rPr>
                              <w:t>What support has the child received for the above (if relevant)?</w:t>
                            </w:r>
                          </w:p>
                          <w:p w:rsidR="00C641E7" w:rsidRDefault="00C641E7">
                            <w:pPr>
                              <w:rPr>
                                <w:rFonts w:ascii="Arial" w:hAnsi="Arial" w:cs="Arial"/>
                                <w:i/>
                              </w:rPr>
                            </w:pPr>
                          </w:p>
                          <w:p w:rsidR="00C641E7" w:rsidRPr="007642D2" w:rsidRDefault="00C641E7">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98.8pt;margin-top:24.4pt;width:450pt;height:211.95pt;z-index:2516838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">
                <v:textbox>
                  <w:txbxContent>
                    <w:p w:rsidR="007642D2" w:rsidRPr="007642D2" w:rsidRDefault="007642D2">
                      <w:pPr>
                        <w:rPr>
                          <w:rFonts w:ascii="Arial" w:hAnsi="Arial" w:cs="Arial"/>
                          <w:b/>
                          <w:i/>
                        </w:rPr>
                      </w:pPr>
                      <w:r w:rsidRPr="007642D2">
                        <w:rPr>
                          <w:rFonts w:ascii="Arial" w:hAnsi="Arial" w:cs="Arial"/>
                          <w:b/>
                          <w:i/>
                        </w:rPr>
                        <w:t>Please describe any concerns about:</w:t>
                      </w:r>
                    </w:p>
                    <w:p w:rsidR="007642D2" w:rsidRDefault="007642D2">
                      <w:pPr>
                        <w:rPr>
                          <w:rFonts w:ascii="Arial" w:hAnsi="Arial" w:cs="Arial"/>
                          <w:i/>
                        </w:rPr>
                      </w:pPr>
                      <w:r>
                        <w:rPr>
                          <w:rFonts w:ascii="Arial" w:hAnsi="Arial" w:cs="Arial"/>
                          <w:i/>
                        </w:rPr>
                        <w:t>General Health</w:t>
                      </w:r>
                    </w:p>
                    <w:p w:rsidR="007642D2" w:rsidRDefault="007642D2">
                      <w:pPr>
                        <w:rPr>
                          <w:rFonts w:ascii="Arial" w:hAnsi="Arial" w:cs="Arial"/>
                          <w:i/>
                        </w:rPr>
                      </w:pPr>
                    </w:p>
                    <w:p w:rsidR="00A95843" w:rsidRDefault="00A95843">
                      <w:pPr>
                        <w:rPr>
                          <w:rFonts w:ascii="Arial" w:hAnsi="Arial" w:cs="Arial"/>
                          <w:i/>
                        </w:rPr>
                      </w:pPr>
                    </w:p>
                    <w:p w:rsidR="007642D2" w:rsidRDefault="007642D2">
                      <w:pPr>
                        <w:rPr>
                          <w:rFonts w:ascii="Arial" w:hAnsi="Arial" w:cs="Arial"/>
                          <w:i/>
                        </w:rPr>
                      </w:pPr>
                      <w:r>
                        <w:rPr>
                          <w:rFonts w:ascii="Arial" w:hAnsi="Arial" w:cs="Arial"/>
                          <w:i/>
                        </w:rPr>
                        <w:t>Mood and Anxiety</w:t>
                      </w:r>
                    </w:p>
                    <w:p w:rsidR="007642D2" w:rsidRDefault="007642D2">
                      <w:pPr>
                        <w:rPr>
                          <w:rFonts w:ascii="Arial" w:hAnsi="Arial" w:cs="Arial"/>
                          <w:i/>
                        </w:rPr>
                      </w:pPr>
                    </w:p>
                    <w:p w:rsidR="007642D2" w:rsidRDefault="007642D2">
                      <w:pPr>
                        <w:rPr>
                          <w:rFonts w:ascii="Arial" w:hAnsi="Arial" w:cs="Arial"/>
                          <w:i/>
                        </w:rPr>
                      </w:pPr>
                    </w:p>
                    <w:p w:rsidR="007642D2" w:rsidRDefault="007642D2">
                      <w:pPr>
                        <w:rPr>
                          <w:rFonts w:ascii="Arial" w:hAnsi="Arial" w:cs="Arial"/>
                          <w:i/>
                        </w:rPr>
                      </w:pPr>
                      <w:r>
                        <w:rPr>
                          <w:rFonts w:ascii="Arial" w:hAnsi="Arial" w:cs="Arial"/>
                          <w:i/>
                        </w:rPr>
                        <w:t>What support has the child received for the above (if relevant)?</w:t>
                      </w:r>
                    </w:p>
                    <w:p w:rsidR="00C641E7" w:rsidRDefault="00C641E7">
                      <w:pPr>
                        <w:rPr>
                          <w:rFonts w:ascii="Arial" w:hAnsi="Arial" w:cs="Arial"/>
                          <w:i/>
                        </w:rPr>
                      </w:pPr>
                    </w:p>
                    <w:p w:rsidR="00C641E7" w:rsidRPr="007642D2" w:rsidRDefault="00C641E7">
                      <w:pPr>
                        <w:rPr>
                          <w:rFonts w:ascii="Arial" w:hAnsi="Arial" w:cs="Arial"/>
                          <w:i/>
                        </w:rPr>
                      </w:pPr>
                    </w:p>
                  </w:txbxContent>
                </v:textbox>
                <w10:wrap type="square" anchorx="margin"/>
              </v:shape>
            </w:pict>
          </mc:Fallback>
        </mc:AlternateContent>
      </w:r>
      <w:r>
        <w:rPr>
          <w:rFonts w:ascii="Arial" w:hAnsi="Arial" w:cs="Arial"/>
          <w:b/>
          <w:sz w:val="24"/>
        </w:rPr>
        <w:t>Health</w:t>
      </w:r>
    </w:p>
    <w:p w:rsidR="00C641E7" w:rsidRDefault="00C641E7" w:rsidP="009F35DB">
      <w:pPr>
        <w:rPr>
          <w:rFonts w:ascii="Arial" w:hAnsi="Arial" w:cs="Arial"/>
          <w:b/>
          <w:sz w:val="24"/>
        </w:rPr>
      </w:pPr>
      <w:r>
        <w:rPr>
          <w:rFonts w:ascii="Arial" w:hAnsi="Arial" w:cs="Arial"/>
          <w:b/>
          <w:sz w:val="24"/>
        </w:rPr>
        <w:br/>
        <w:t>Support</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61"/>
        <w:gridCol w:w="1276"/>
        <w:gridCol w:w="1276"/>
        <w:gridCol w:w="1276"/>
        <w:gridCol w:w="1221"/>
      </w:tblGrid>
      <w:tr w:rsidR="00C641E7" w:rsidRPr="00C641E7" w:rsidTr="00C641E7">
        <w:trPr>
          <w:trHeight w:val="300"/>
        </w:trPr>
        <w:tc>
          <w:tcPr>
            <w:tcW w:w="3961" w:type="dxa"/>
            <w:tcBorders>
              <w:top w:val="single" w:sz="6" w:space="0" w:color="auto"/>
              <w:left w:val="single" w:sz="6" w:space="0" w:color="auto"/>
              <w:bottom w:val="single" w:sz="6" w:space="0" w:color="auto"/>
              <w:right w:val="single" w:sz="6" w:space="0" w:color="auto"/>
            </w:tcBorders>
            <w:shd w:val="clear" w:color="auto" w:fill="A6A6A6"/>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Professionals involved</w:t>
            </w:r>
            <w:r w:rsidRPr="00C641E7">
              <w:rPr>
                <w:rFonts w:ascii="Arial" w:eastAsia="Times New Roman" w:hAnsi="Arial" w:cs="Arial"/>
                <w:lang w:eastAsia="en-GB"/>
              </w:rPr>
              <w:t> </w:t>
            </w:r>
          </w:p>
        </w:tc>
        <w:tc>
          <w:tcPr>
            <w:tcW w:w="2552" w:type="dxa"/>
            <w:gridSpan w:val="2"/>
            <w:tcBorders>
              <w:top w:val="single" w:sz="6" w:space="0" w:color="auto"/>
              <w:left w:val="single" w:sz="6" w:space="0" w:color="auto"/>
              <w:bottom w:val="single" w:sz="6" w:space="0" w:color="auto"/>
              <w:right w:val="single" w:sz="6" w:space="0" w:color="auto"/>
            </w:tcBorders>
            <w:shd w:val="clear" w:color="auto" w:fill="A6A6A6"/>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Received support?</w:t>
            </w:r>
            <w:r w:rsidRPr="00C641E7">
              <w:rPr>
                <w:rFonts w:ascii="Arial" w:eastAsia="Times New Roman" w:hAnsi="Arial" w:cs="Arial"/>
                <w:lang w:eastAsia="en-GB"/>
              </w:rPr>
              <w:t> </w:t>
            </w:r>
          </w:p>
        </w:tc>
        <w:tc>
          <w:tcPr>
            <w:tcW w:w="2497" w:type="dxa"/>
            <w:gridSpan w:val="2"/>
            <w:tcBorders>
              <w:top w:val="single" w:sz="6" w:space="0" w:color="auto"/>
              <w:left w:val="single" w:sz="6" w:space="0" w:color="auto"/>
              <w:bottom w:val="single" w:sz="6" w:space="0" w:color="auto"/>
              <w:right w:val="single" w:sz="6" w:space="0" w:color="auto"/>
            </w:tcBorders>
            <w:shd w:val="clear" w:color="auto" w:fill="A6A6A6"/>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Report available?</w:t>
            </w:r>
            <w:r w:rsidRPr="00C641E7">
              <w:rPr>
                <w:rFonts w:ascii="Arial" w:eastAsia="Times New Roman" w:hAnsi="Arial" w:cs="Arial"/>
                <w:lang w:eastAsia="en-GB"/>
              </w:rPr>
              <w:t> </w:t>
            </w:r>
          </w:p>
        </w:tc>
      </w:tr>
      <w:tr w:rsidR="00C641E7" w:rsidRPr="00C641E7" w:rsidTr="00C641E7">
        <w:trPr>
          <w:trHeight w:val="300"/>
        </w:trPr>
        <w:tc>
          <w:tcPr>
            <w:tcW w:w="3961"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C641E7" w:rsidP="00C641E7">
            <w:pPr>
              <w:spacing w:after="0" w:line="240" w:lineRule="auto"/>
              <w:ind w:right="-15"/>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Yes</w:t>
            </w: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No</w:t>
            </w: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Yes</w:t>
            </w: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sz w:val="20"/>
                <w:szCs w:val="20"/>
                <w:lang w:eastAsia="en-GB"/>
              </w:rPr>
              <w:t>No</w:t>
            </w:r>
            <w:r w:rsidRPr="00C641E7">
              <w:rPr>
                <w:rFonts w:ascii="Arial" w:eastAsia="Times New Roman" w:hAnsi="Arial" w:cs="Arial"/>
                <w:sz w:val="20"/>
                <w:szCs w:val="20"/>
                <w:lang w:eastAsia="en-GB"/>
              </w:rPr>
              <w:t> </w:t>
            </w:r>
          </w:p>
        </w:tc>
      </w:tr>
      <w:tr w:rsidR="00C641E7" w:rsidRPr="00C641E7"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Does this child have an EHCP?</w:t>
            </w: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C641E7" w:rsidRPr="00C641E7"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Educational Psychology</w:t>
            </w: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C641E7" w:rsidRPr="00C641E7"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Occupational Therapy</w:t>
            </w: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C641E7" w:rsidRPr="00C641E7"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t>Speech and Language Therapy</w:t>
            </w: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C641E7" w:rsidRPr="00C641E7" w:rsidTr="00C641E7">
        <w:trPr>
          <w:trHeight w:val="555"/>
        </w:trPr>
        <w:tc>
          <w:tcPr>
            <w:tcW w:w="396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textAlignment w:val="baseline"/>
              <w:rPr>
                <w:rFonts w:ascii="Segoe UI" w:eastAsia="Times New Roman" w:hAnsi="Segoe UI" w:cs="Segoe UI"/>
                <w:sz w:val="18"/>
                <w:szCs w:val="18"/>
                <w:lang w:eastAsia="en-GB"/>
              </w:rPr>
            </w:pPr>
            <w:r w:rsidRPr="00C641E7">
              <w:rPr>
                <w:rFonts w:ascii="Arial" w:eastAsia="Times New Roman" w:hAnsi="Arial" w:cs="Arial"/>
                <w:b/>
                <w:bCs/>
                <w:lang w:eastAsia="en-GB"/>
              </w:rPr>
              <w:lastRenderedPageBreak/>
              <w:t>ANY OTHER SUPPORT/ASSESSMENTS:</w:t>
            </w: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lang w:eastAsia="en-GB"/>
              </w:rPr>
              <w:t> </w:t>
            </w:r>
          </w:p>
        </w:tc>
        <w:tc>
          <w:tcPr>
            <w:tcW w:w="122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sz w:val="20"/>
                <w:szCs w:val="20"/>
                <w:lang w:eastAsia="en-GB"/>
              </w:rPr>
              <w:t> </w:t>
            </w:r>
          </w:p>
        </w:tc>
      </w:tr>
      <w:tr w:rsidR="00C641E7" w:rsidRPr="00C641E7" w:rsidTr="00C641E7">
        <w:trPr>
          <w:trHeight w:val="300"/>
        </w:trPr>
        <w:tc>
          <w:tcPr>
            <w:tcW w:w="9010" w:type="dxa"/>
            <w:gridSpan w:val="5"/>
            <w:tcBorders>
              <w:top w:val="single" w:sz="6" w:space="0" w:color="auto"/>
              <w:left w:val="single" w:sz="6" w:space="0" w:color="auto"/>
              <w:bottom w:val="single" w:sz="6" w:space="0" w:color="auto"/>
              <w:right w:val="single" w:sz="6" w:space="0" w:color="auto"/>
            </w:tcBorders>
            <w:shd w:val="clear" w:color="auto" w:fill="FFFF00"/>
            <w:hideMark/>
          </w:tcPr>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i/>
                <w:iCs/>
                <w:sz w:val="26"/>
                <w:szCs w:val="26"/>
                <w:lang w:eastAsia="en-GB"/>
              </w:rPr>
              <w:t>Important</w:t>
            </w:r>
            <w:r w:rsidRPr="00C641E7">
              <w:rPr>
                <w:rFonts w:ascii="Arial" w:eastAsia="Times New Roman" w:hAnsi="Arial" w:cs="Arial"/>
                <w:b/>
                <w:bCs/>
                <w:sz w:val="26"/>
                <w:szCs w:val="26"/>
                <w:lang w:eastAsia="en-GB"/>
              </w:rPr>
              <w:t>: please attach all above reports</w:t>
            </w:r>
            <w:r w:rsidRPr="00C641E7">
              <w:rPr>
                <w:rFonts w:ascii="Arial" w:eastAsia="Times New Roman" w:hAnsi="Arial" w:cs="Arial"/>
                <w:sz w:val="26"/>
                <w:szCs w:val="26"/>
                <w:lang w:eastAsia="en-GB"/>
              </w:rPr>
              <w:t> </w:t>
            </w:r>
          </w:p>
          <w:p w:rsidR="00C641E7" w:rsidRPr="00C641E7" w:rsidRDefault="00C641E7" w:rsidP="00C641E7">
            <w:pPr>
              <w:spacing w:after="0" w:line="240" w:lineRule="auto"/>
              <w:ind w:right="-15"/>
              <w:jc w:val="center"/>
              <w:textAlignment w:val="baseline"/>
              <w:rPr>
                <w:rFonts w:ascii="Segoe UI" w:eastAsia="Times New Roman" w:hAnsi="Segoe UI" w:cs="Segoe UI"/>
                <w:sz w:val="18"/>
                <w:szCs w:val="18"/>
                <w:lang w:eastAsia="en-GB"/>
              </w:rPr>
            </w:pPr>
            <w:r w:rsidRPr="00C641E7">
              <w:rPr>
                <w:rFonts w:ascii="Arial" w:eastAsia="Times New Roman" w:hAnsi="Arial" w:cs="Arial"/>
                <w:b/>
                <w:bCs/>
                <w:sz w:val="26"/>
                <w:szCs w:val="26"/>
                <w:lang w:eastAsia="en-GB"/>
              </w:rPr>
              <w:t>Referrals with missing reports will not be accepted.</w:t>
            </w:r>
            <w:r w:rsidRPr="00C641E7">
              <w:rPr>
                <w:rFonts w:ascii="Arial" w:eastAsia="Times New Roman" w:hAnsi="Arial" w:cs="Arial"/>
                <w:sz w:val="26"/>
                <w:szCs w:val="26"/>
                <w:lang w:eastAsia="en-GB"/>
              </w:rPr>
              <w:t> </w:t>
            </w:r>
          </w:p>
        </w:tc>
      </w:tr>
    </w:tbl>
    <w:p w:rsidR="00C641E7" w:rsidRPr="00C641E7" w:rsidRDefault="00B204A4" w:rsidP="009F35DB">
      <w:pPr>
        <w:rPr>
          <w:rFonts w:ascii="Arial" w:hAnsi="Arial" w:cs="Arial"/>
          <w:sz w:val="24"/>
        </w:rPr>
      </w:pPr>
      <w:r w:rsidRPr="00C641E7">
        <w:rPr>
          <w:rFonts w:ascii="Arial" w:hAnsi="Arial" w:cs="Arial"/>
          <w:noProof/>
          <w:sz w:val="24"/>
        </w:rPr>
        <mc:AlternateContent>
          <mc:Choice Requires="wps">
            <w:drawing>
              <wp:anchor distT="45720" distB="45720" distL="114300" distR="114300" simplePos="0" relativeHeight="251685888" behindDoc="0" locked="0" layoutInCell="1" allowOverlap="1">
                <wp:simplePos x="0" y="0"/>
                <wp:positionH relativeFrom="margin">
                  <wp:align>right</wp:align>
                </wp:positionH>
                <wp:positionV relativeFrom="paragraph">
                  <wp:posOffset>335915</wp:posOffset>
                </wp:positionV>
                <wp:extent cx="5708650" cy="4781550"/>
                <wp:effectExtent l="0" t="0" r="2540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781550"/>
                        </a:xfrm>
                        <a:prstGeom prst="rect">
                          <a:avLst/>
                        </a:prstGeom>
                        <a:solidFill>
                          <a:srgbClr val="FFFFFF"/>
                        </a:solidFill>
                        <a:ln w="9525">
                          <a:solidFill>
                            <a:srgbClr val="000000"/>
                          </a:solidFill>
                          <a:miter lim="800000"/>
                          <a:headEnd/>
                          <a:tailEnd/>
                        </a:ln>
                      </wps:spPr>
                      <wps:txbx>
                        <w:txbxContent>
                          <w:p w:rsidR="00C641E7" w:rsidRDefault="00C641E7">
                            <w:pPr>
                              <w:rPr>
                                <w:rFonts w:ascii="Arial" w:hAnsi="Arial" w:cs="Arial"/>
                                <w:i/>
                              </w:rPr>
                            </w:pPr>
                            <w:r w:rsidRPr="00C641E7">
                              <w:rPr>
                                <w:rFonts w:ascii="Arial" w:hAnsi="Arial" w:cs="Arial"/>
                                <w:i/>
                              </w:rPr>
                              <w:t>What strategies have been tried by the school to help this child? (Please include if the child is on the ALN register/has a ALN/IDP review plan. Including specific reasons for this can also be helpful).</w:t>
                            </w:r>
                          </w:p>
                          <w:p w:rsidR="00B204A4" w:rsidRDefault="00B204A4">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C641E7" w:rsidP="00C641E7">
                            <w:r>
                              <w:rPr>
                                <w:rFonts w:ascii="Arial" w:hAnsi="Arial" w:cs="Arial"/>
                                <w:i/>
                              </w:rPr>
                              <w:t>What is working/has worked well in terms of supporting this child in an educational setting?</w:t>
                            </w:r>
                            <w:r w:rsidRPr="00C641E7">
                              <w:t xml:space="preserve"> </w:t>
                            </w: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r>
                              <w:rPr>
                                <w:rFonts w:ascii="Arial" w:hAnsi="Arial" w:cs="Arial"/>
                                <w:i/>
                              </w:rPr>
                              <w:t>What is the relationship of the school with the child’s parents?</w:t>
                            </w:r>
                          </w:p>
                          <w:p w:rsidR="00B204A4" w:rsidRDefault="00B204A4">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r>
                              <w:rPr>
                                <w:rFonts w:ascii="Arial" w:hAnsi="Arial" w:cs="Arial"/>
                                <w:i/>
                              </w:rPr>
                              <w:t>What additional support do you think this child needs?</w:t>
                            </w: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Pr="00C641E7" w:rsidRDefault="00C641E7">
                            <w:pPr>
                              <w:rPr>
                                <w:rFonts w:ascii="Arial" w:hAnsi="Arial" w:cs="Arial"/>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398.3pt;margin-top:26.45pt;width:449.5pt;height:376.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">
                <v:textbox>
                  <w:txbxContent>
                    <w:p w:rsidR="00C641E7" w:rsidRDefault="00C641E7">
                      <w:pPr>
                        <w:rPr>
                          <w:rFonts w:ascii="Arial" w:hAnsi="Arial" w:cs="Arial"/>
                          <w:i/>
                        </w:rPr>
                      </w:pPr>
                      <w:r w:rsidRPr="00C641E7">
                        <w:rPr>
                          <w:rFonts w:ascii="Arial" w:hAnsi="Arial" w:cs="Arial"/>
                          <w:i/>
                        </w:rPr>
                        <w:t>What strategies have been tried by the school to help this child? (Please include if the child is on the ALN register/has a ALN/IDP review plan. Including specific reasons for this can also be helpful).</w:t>
                      </w:r>
                    </w:p>
                    <w:p w:rsidR="00B204A4" w:rsidRDefault="00B204A4">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C641E7" w:rsidP="00C641E7">
                      <w:r>
                        <w:rPr>
                          <w:rFonts w:ascii="Arial" w:hAnsi="Arial" w:cs="Arial"/>
                          <w:i/>
                        </w:rPr>
                        <w:t>What is working/has worked well in terms of supporting this child in an educational setting?</w:t>
                      </w:r>
                      <w:r w:rsidRPr="00C641E7">
                        <w:t xml:space="preserve"> </w:t>
                      </w: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r>
                        <w:rPr>
                          <w:rFonts w:ascii="Arial" w:hAnsi="Arial" w:cs="Arial"/>
                          <w:i/>
                        </w:rPr>
                        <w:t>What is the relationship of the school with the child’s parents?</w:t>
                      </w:r>
                    </w:p>
                    <w:p w:rsidR="00B204A4" w:rsidRDefault="00B204A4">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r>
                        <w:rPr>
                          <w:rFonts w:ascii="Arial" w:hAnsi="Arial" w:cs="Arial"/>
                          <w:i/>
                        </w:rPr>
                        <w:t>What additional support do you think this child needs?</w:t>
                      </w: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Default="00C641E7">
                      <w:pPr>
                        <w:rPr>
                          <w:rFonts w:ascii="Arial" w:hAnsi="Arial" w:cs="Arial"/>
                          <w:i/>
                        </w:rPr>
                      </w:pPr>
                    </w:p>
                    <w:p w:rsidR="00C641E7" w:rsidRPr="00C641E7" w:rsidRDefault="00C641E7">
                      <w:pPr>
                        <w:rPr>
                          <w:rFonts w:ascii="Arial" w:hAnsi="Arial" w:cs="Arial"/>
                          <w:i/>
                        </w:rPr>
                      </w:pPr>
                    </w:p>
                  </w:txbxContent>
                </v:textbox>
                <w10:wrap type="square" anchorx="margin"/>
              </v:shape>
            </w:pict>
          </mc:Fallback>
        </mc:AlternateContent>
      </w:r>
      <w:r w:rsidR="00C641E7" w:rsidRPr="00C641E7">
        <w:rPr>
          <w:rFonts w:ascii="Arial" w:hAnsi="Arial" w:cs="Arial"/>
          <w:noProof/>
          <w:sz w:val="24"/>
        </w:rPr>
        <mc:AlternateContent>
          <mc:Choice Requires="wps">
            <w:drawing>
              <wp:anchor distT="45720" distB="45720" distL="114300" distR="114300" simplePos="0" relativeHeight="251687936" behindDoc="0" locked="0" layoutInCell="1" allowOverlap="1">
                <wp:simplePos x="0" y="0"/>
                <wp:positionH relativeFrom="margin">
                  <wp:align>right</wp:align>
                </wp:positionH>
                <wp:positionV relativeFrom="paragraph">
                  <wp:posOffset>5241290</wp:posOffset>
                </wp:positionV>
                <wp:extent cx="5708650" cy="2134235"/>
                <wp:effectExtent l="0" t="0" r="25400" b="184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2134235"/>
                        </a:xfrm>
                        <a:prstGeom prst="rect">
                          <a:avLst/>
                        </a:prstGeom>
                        <a:solidFill>
                          <a:srgbClr val="FFFFFF"/>
                        </a:solidFill>
                        <a:ln w="9525">
                          <a:solidFill>
                            <a:srgbClr val="000000"/>
                          </a:solidFill>
                          <a:miter lim="800000"/>
                          <a:headEnd/>
                          <a:tailEnd/>
                        </a:ln>
                      </wps:spPr>
                      <wps:txbx>
                        <w:txbxContent>
                          <w:p w:rsidR="00C641E7" w:rsidRPr="00C641E7" w:rsidRDefault="00C641E7">
                            <w:pPr>
                              <w:rPr>
                                <w:rFonts w:ascii="Arial" w:hAnsi="Arial" w:cs="Arial"/>
                                <w:i/>
                              </w:rPr>
                            </w:pPr>
                            <w:r>
                              <w:rPr>
                                <w:rFonts w:ascii="Arial" w:hAnsi="Arial" w:cs="Arial"/>
                                <w:b/>
                                <w:i/>
                              </w:rPr>
                              <w:t xml:space="preserve">Any other relevant information </w:t>
                            </w:r>
                            <w:r>
                              <w:rPr>
                                <w:rFonts w:ascii="Arial" w:hAnsi="Arial" w:cs="Arial"/>
                                <w:i/>
                              </w:rPr>
                              <w:t>(e.g. safeguarding concerns, family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98.3pt;margin-top:412.7pt;width:449.5pt;height:168.0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">
                <v:textbox>
                  <w:txbxContent>
                    <w:p w:rsidR="00C641E7" w:rsidRPr="00C641E7" w:rsidRDefault="00C641E7">
                      <w:pPr>
                        <w:rPr>
                          <w:rFonts w:ascii="Arial" w:hAnsi="Arial" w:cs="Arial"/>
                          <w:i/>
                        </w:rPr>
                      </w:pPr>
                      <w:r>
                        <w:rPr>
                          <w:rFonts w:ascii="Arial" w:hAnsi="Arial" w:cs="Arial"/>
                          <w:b/>
                          <w:i/>
                        </w:rPr>
                        <w:t xml:space="preserve">Any other relevant information </w:t>
                      </w:r>
                      <w:r>
                        <w:rPr>
                          <w:rFonts w:ascii="Arial" w:hAnsi="Arial" w:cs="Arial"/>
                          <w:i/>
                        </w:rPr>
                        <w:t>(e.g. safeguarding concerns, family issues)</w:t>
                      </w:r>
                    </w:p>
                  </w:txbxContent>
                </v:textbox>
                <w10:wrap type="square" anchorx="margin"/>
              </v:shape>
            </w:pict>
          </mc:Fallback>
        </mc:AlternateContent>
      </w:r>
    </w:p>
    <w:sectPr w:rsidR="00C641E7" w:rsidRPr="00C641E7">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35DB" w:rsidRDefault="009F35DB" w:rsidP="009F35DB">
      <w:pPr>
        <w:spacing w:after="0" w:line="240" w:lineRule="auto"/>
      </w:pPr>
      <w:r>
        <w:separator/>
      </w:r>
    </w:p>
  </w:endnote>
  <w:endnote w:type="continuationSeparator" w:id="0">
    <w:p w:rsidR="009F35DB" w:rsidRDefault="009F35DB" w:rsidP="009F3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53E3" w:rsidRDefault="000053E3" w:rsidP="000053E3">
    <w:pPr>
      <w:pStyle w:val="Footer"/>
      <w:rPr>
        <w:i/>
      </w:rPr>
    </w:pPr>
    <w:r>
      <w:rPr>
        <w:rFonts w:ascii="Arial" w:hAnsi="Arial" w:cs="Arial"/>
        <w:i/>
        <w:sz w:val="18"/>
        <w:shd w:val="clear" w:color="auto" w:fill="FFFFFF"/>
      </w:rPr>
      <w:t>We welcome receiving correspondence in Welsh, we will respond to correspondence in Welsh, correspondence in Welsh will not lead to delay</w:t>
    </w:r>
    <w:r>
      <w:rPr>
        <w:i/>
      </w:rPr>
      <w:t>.</w:t>
    </w:r>
    <w:r>
      <w:rPr>
        <w:i/>
      </w:rPr>
      <w:br/>
    </w:r>
  </w:p>
  <w:p w:rsidR="000053E3" w:rsidRPr="000053E3" w:rsidRDefault="000053E3">
    <w:pPr>
      <w:pStyle w:val="Footer"/>
      <w:rPr>
        <w:rFonts w:ascii="Arial" w:hAnsi="Arial" w:cs="Arial"/>
        <w:i/>
        <w:sz w:val="18"/>
      </w:rPr>
    </w:pPr>
    <w:proofErr w:type="spellStart"/>
    <w:r>
      <w:rPr>
        <w:rFonts w:ascii="Arial" w:hAnsi="Arial" w:cs="Arial"/>
        <w:i/>
        <w:sz w:val="18"/>
        <w:shd w:val="clear" w:color="auto" w:fill="FFFFFF"/>
      </w:rPr>
      <w:t>Rydym</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croesawu</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cael</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gohebiaeth</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Gymraeg</w:t>
    </w:r>
    <w:proofErr w:type="spellEnd"/>
    <w:r>
      <w:rPr>
        <w:rFonts w:ascii="Arial" w:hAnsi="Arial" w:cs="Arial"/>
        <w:i/>
        <w:sz w:val="18"/>
        <w:shd w:val="clear" w:color="auto" w:fill="FFFFFF"/>
      </w:rPr>
      <w:t xml:space="preserve">, y </w:t>
    </w:r>
    <w:proofErr w:type="spellStart"/>
    <w:r>
      <w:rPr>
        <w:rFonts w:ascii="Arial" w:hAnsi="Arial" w:cs="Arial"/>
        <w:i/>
        <w:sz w:val="18"/>
        <w:shd w:val="clear" w:color="auto" w:fill="FFFFFF"/>
      </w:rPr>
      <w:t>byddwn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ateb</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gohebiaeth</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Gymraeg</w:t>
    </w:r>
    <w:proofErr w:type="spellEnd"/>
    <w:r>
      <w:rPr>
        <w:rFonts w:ascii="Arial" w:hAnsi="Arial" w:cs="Arial"/>
        <w:i/>
        <w:sz w:val="18"/>
        <w:shd w:val="clear" w:color="auto" w:fill="FFFFFF"/>
      </w:rPr>
      <w:t xml:space="preserve">, ac </w:t>
    </w:r>
    <w:proofErr w:type="spellStart"/>
    <w:r>
      <w:rPr>
        <w:rFonts w:ascii="Arial" w:hAnsi="Arial" w:cs="Arial"/>
        <w:i/>
        <w:sz w:val="18"/>
        <w:shd w:val="clear" w:color="auto" w:fill="FFFFFF"/>
      </w:rPr>
      <w:t>na</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fydd</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gohebu</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Gymraeg</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yn</w:t>
    </w:r>
    <w:proofErr w:type="spellEnd"/>
    <w:r>
      <w:rPr>
        <w:rFonts w:ascii="Arial" w:hAnsi="Arial" w:cs="Arial"/>
        <w:i/>
        <w:sz w:val="18"/>
        <w:shd w:val="clear" w:color="auto" w:fill="FFFFFF"/>
      </w:rPr>
      <w:t xml:space="preserve"> </w:t>
    </w:r>
    <w:proofErr w:type="spellStart"/>
    <w:r>
      <w:rPr>
        <w:rFonts w:ascii="Arial" w:hAnsi="Arial" w:cs="Arial"/>
        <w:i/>
        <w:sz w:val="18"/>
        <w:shd w:val="clear" w:color="auto" w:fill="FFFFFF"/>
      </w:rPr>
      <w:t>arwain</w:t>
    </w:r>
    <w:proofErr w:type="spellEnd"/>
    <w:r>
      <w:rPr>
        <w:rFonts w:ascii="Arial" w:hAnsi="Arial" w:cs="Arial"/>
        <w:i/>
        <w:sz w:val="18"/>
        <w:shd w:val="clear" w:color="auto" w:fill="FFFFFF"/>
      </w:rPr>
      <w:t xml:space="preserve"> at </w:t>
    </w:r>
    <w:proofErr w:type="spellStart"/>
    <w:r>
      <w:rPr>
        <w:rFonts w:ascii="Arial" w:hAnsi="Arial" w:cs="Arial"/>
        <w:i/>
        <w:sz w:val="18"/>
        <w:shd w:val="clear" w:color="auto" w:fill="FFFFFF"/>
      </w:rPr>
      <w:t>oedi</w:t>
    </w:r>
    <w:proofErr w:type="spellEnd"/>
    <w:r>
      <w:rPr>
        <w:i/>
      </w:rPr>
      <w:t>.</w:t>
    </w:r>
  </w:p>
  <w:p w:rsidR="000053E3" w:rsidRDefault="000053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35DB" w:rsidRDefault="009F35DB" w:rsidP="009F35DB">
      <w:pPr>
        <w:spacing w:after="0" w:line="240" w:lineRule="auto"/>
      </w:pPr>
      <w:r>
        <w:separator/>
      </w:r>
    </w:p>
  </w:footnote>
  <w:footnote w:type="continuationSeparator" w:id="0">
    <w:p w:rsidR="009F35DB" w:rsidRDefault="009F35DB" w:rsidP="009F35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F35DB" w:rsidRDefault="00A95843" w:rsidP="00C464A2">
    <w:pPr>
      <w:pStyle w:val="Header"/>
      <w:jc w:val="center"/>
    </w:pPr>
    <w:r>
      <w:rPr>
        <w:noProof/>
      </w:rPr>
      <w:drawing>
        <wp:anchor distT="0" distB="0" distL="114300" distR="114300" simplePos="0" relativeHeight="251663360" behindDoc="1" locked="0" layoutInCell="1" allowOverlap="1" wp14:anchorId="251BCAE6" wp14:editId="3643AA2E">
          <wp:simplePos x="0" y="0"/>
          <wp:positionH relativeFrom="margin">
            <wp:align>left</wp:align>
          </wp:positionH>
          <wp:positionV relativeFrom="paragraph">
            <wp:posOffset>131039</wp:posOffset>
          </wp:positionV>
          <wp:extent cx="2033626" cy="528743"/>
          <wp:effectExtent l="0" t="0" r="508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v colour logo.jpg"/>
                  <pic:cNvPicPr/>
                </pic:nvPicPr>
                <pic:blipFill>
                  <a:blip r:embed="rId1">
                    <a:extLst>
                      <a:ext uri="{28A0092B-C50C-407E-A947-70E740481C1C}">
                        <a14:useLocalDpi xmlns:a14="http://schemas.microsoft.com/office/drawing/2010/main" val="0"/>
                      </a:ext>
                    </a:extLst>
                  </a:blip>
                  <a:stretch>
                    <a:fillRect/>
                  </a:stretch>
                </pic:blipFill>
                <pic:spPr>
                  <a:xfrm>
                    <a:off x="0" y="0"/>
                    <a:ext cx="2033626" cy="528743"/>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20"/>
      </w:rPr>
      <w:drawing>
        <wp:anchor distT="0" distB="0" distL="114300" distR="114300" simplePos="0" relativeHeight="251659264" behindDoc="1" locked="0" layoutInCell="1" allowOverlap="1" wp14:anchorId="19DEB8A9" wp14:editId="105EFAD2">
          <wp:simplePos x="0" y="0"/>
          <wp:positionH relativeFrom="margin">
            <wp:align>right</wp:align>
          </wp:positionH>
          <wp:positionV relativeFrom="paragraph">
            <wp:posOffset>-63627</wp:posOffset>
          </wp:positionV>
          <wp:extent cx="1353312" cy="7268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D Smiley Faces logo.jpg"/>
                  <pic:cNvPicPr/>
                </pic:nvPicPr>
                <pic:blipFill>
                  <a:blip r:embed="rId2">
                    <a:extLst>
                      <a:ext uri="{28A0092B-C50C-407E-A947-70E740481C1C}">
                        <a14:useLocalDpi xmlns:a14="http://schemas.microsoft.com/office/drawing/2010/main" val="0"/>
                      </a:ext>
                    </a:extLst>
                  </a:blip>
                  <a:stretch>
                    <a:fillRect/>
                  </a:stretch>
                </pic:blipFill>
                <pic:spPr>
                  <a:xfrm>
                    <a:off x="0" y="0"/>
                    <a:ext cx="1353312" cy="726880"/>
                  </a:xfrm>
                  <a:prstGeom prst="rect">
                    <a:avLst/>
                  </a:prstGeom>
                </pic:spPr>
              </pic:pic>
            </a:graphicData>
          </a:graphic>
          <wp14:sizeRelH relativeFrom="page">
            <wp14:pctWidth>0</wp14:pctWidth>
          </wp14:sizeRelH>
          <wp14:sizeRelV relativeFrom="page">
            <wp14:pctHeight>0</wp14:pctHeight>
          </wp14:sizeRelV>
        </wp:anchor>
      </w:drawing>
    </w:r>
  </w:p>
  <w:p w:rsidR="009F35DB" w:rsidRDefault="00A95843">
    <w:pPr>
      <w:pStyle w:val="Header"/>
    </w:pPr>
    <w:r>
      <w:rPr>
        <w:rFonts w:ascii="Arial" w:hAnsi="Arial" w:cs="Arial"/>
        <w:noProof/>
        <w:szCs w:val="20"/>
      </w:rPr>
      <w:drawing>
        <wp:anchor distT="0" distB="0" distL="114300" distR="114300" simplePos="0" relativeHeight="251661312" behindDoc="1" locked="0" layoutInCell="1" allowOverlap="1" wp14:anchorId="7C531097" wp14:editId="19B061ED">
          <wp:simplePos x="0" y="0"/>
          <wp:positionH relativeFrom="margin">
            <wp:posOffset>2128520</wp:posOffset>
          </wp:positionH>
          <wp:positionV relativeFrom="paragraph">
            <wp:posOffset>11430</wp:posOffset>
          </wp:positionV>
          <wp:extent cx="2128724" cy="42511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YPF Logo bilingual.jpg"/>
                  <pic:cNvPicPr/>
                </pic:nvPicPr>
                <pic:blipFill>
                  <a:blip r:embed="rId3">
                    <a:extLst>
                      <a:ext uri="{28A0092B-C50C-407E-A947-70E740481C1C}">
                        <a14:useLocalDpi xmlns:a14="http://schemas.microsoft.com/office/drawing/2010/main" val="0"/>
                      </a:ext>
                    </a:extLst>
                  </a:blip>
                  <a:stretch>
                    <a:fillRect/>
                  </a:stretch>
                </pic:blipFill>
                <pic:spPr>
                  <a:xfrm>
                    <a:off x="0" y="0"/>
                    <a:ext cx="2128724" cy="425115"/>
                  </a:xfrm>
                  <a:prstGeom prst="rect">
                    <a:avLst/>
                  </a:prstGeom>
                </pic:spPr>
              </pic:pic>
            </a:graphicData>
          </a:graphic>
          <wp14:sizeRelH relativeFrom="page">
            <wp14:pctWidth>0</wp14:pctWidth>
          </wp14:sizeRelH>
          <wp14:sizeRelV relativeFrom="page">
            <wp14:pctHeight>0</wp14:pctHeight>
          </wp14:sizeRelV>
        </wp:anchor>
      </w:drawing>
    </w:r>
  </w:p>
  <w:p w:rsidR="00A95843" w:rsidRDefault="00A95843">
    <w:pPr>
      <w:pStyle w:val="Header"/>
    </w:pPr>
  </w:p>
  <w:p w:rsidR="00A95843" w:rsidRDefault="00A958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AC06F57"/>
    <w:multiLevelType w:val="hybridMultilevel"/>
    <w:tmpl w:val="4CB2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DB"/>
    <w:rsid w:val="000053E3"/>
    <w:rsid w:val="00025106"/>
    <w:rsid w:val="00120A81"/>
    <w:rsid w:val="00195ABE"/>
    <w:rsid w:val="001B4B4D"/>
    <w:rsid w:val="00245676"/>
    <w:rsid w:val="0053099C"/>
    <w:rsid w:val="007642D2"/>
    <w:rsid w:val="008D66B8"/>
    <w:rsid w:val="0098593E"/>
    <w:rsid w:val="009C17B2"/>
    <w:rsid w:val="009F35DB"/>
    <w:rsid w:val="00A95843"/>
    <w:rsid w:val="00AC5C2D"/>
    <w:rsid w:val="00B204A4"/>
    <w:rsid w:val="00BF3DB7"/>
    <w:rsid w:val="00C464A2"/>
    <w:rsid w:val="00C641E7"/>
    <w:rsid w:val="00F8163B"/>
    <w:rsid w:val="00FD2F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AD5C58-6418-4DD8-BF4B-13FF39A74A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35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5DB"/>
  </w:style>
  <w:style w:type="paragraph" w:styleId="Footer">
    <w:name w:val="footer"/>
    <w:basedOn w:val="Normal"/>
    <w:link w:val="FooterChar"/>
    <w:uiPriority w:val="99"/>
    <w:unhideWhenUsed/>
    <w:rsid w:val="009F35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5DB"/>
  </w:style>
  <w:style w:type="table" w:styleId="TableGrid">
    <w:name w:val="Table Grid"/>
    <w:basedOn w:val="TableNormal"/>
    <w:uiPriority w:val="39"/>
    <w:rsid w:val="009F3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95ABE"/>
    <w:pPr>
      <w:ind w:left="720"/>
      <w:contextualSpacing/>
    </w:pPr>
  </w:style>
  <w:style w:type="paragraph" w:customStyle="1" w:styleId="paragraph">
    <w:name w:val="paragraph"/>
    <w:basedOn w:val="Normal"/>
    <w:rsid w:val="00C641E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641E7"/>
  </w:style>
  <w:style w:type="character" w:customStyle="1" w:styleId="eop">
    <w:name w:val="eop"/>
    <w:basedOn w:val="DefaultParagraphFont"/>
    <w:rsid w:val="00C64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001928">
      <w:bodyDiv w:val="1"/>
      <w:marLeft w:val="0"/>
      <w:marRight w:val="0"/>
      <w:marTop w:val="0"/>
      <w:marBottom w:val="0"/>
      <w:divBdr>
        <w:top w:val="none" w:sz="0" w:space="0" w:color="auto"/>
        <w:left w:val="none" w:sz="0" w:space="0" w:color="auto"/>
        <w:bottom w:val="none" w:sz="0" w:space="0" w:color="auto"/>
        <w:right w:val="none" w:sz="0" w:space="0" w:color="auto"/>
      </w:divBdr>
      <w:divsChild>
        <w:div w:id="846402689">
          <w:marLeft w:val="0"/>
          <w:marRight w:val="0"/>
          <w:marTop w:val="0"/>
          <w:marBottom w:val="0"/>
          <w:divBdr>
            <w:top w:val="none" w:sz="0" w:space="0" w:color="auto"/>
            <w:left w:val="none" w:sz="0" w:space="0" w:color="auto"/>
            <w:bottom w:val="none" w:sz="0" w:space="0" w:color="auto"/>
            <w:right w:val="none" w:sz="0" w:space="0" w:color="auto"/>
          </w:divBdr>
          <w:divsChild>
            <w:div w:id="1086534981">
              <w:marLeft w:val="0"/>
              <w:marRight w:val="0"/>
              <w:marTop w:val="0"/>
              <w:marBottom w:val="0"/>
              <w:divBdr>
                <w:top w:val="none" w:sz="0" w:space="0" w:color="auto"/>
                <w:left w:val="none" w:sz="0" w:space="0" w:color="auto"/>
                <w:bottom w:val="none" w:sz="0" w:space="0" w:color="auto"/>
                <w:right w:val="none" w:sz="0" w:space="0" w:color="auto"/>
              </w:divBdr>
            </w:div>
          </w:divsChild>
        </w:div>
        <w:div w:id="1183784831">
          <w:marLeft w:val="0"/>
          <w:marRight w:val="0"/>
          <w:marTop w:val="0"/>
          <w:marBottom w:val="0"/>
          <w:divBdr>
            <w:top w:val="none" w:sz="0" w:space="0" w:color="auto"/>
            <w:left w:val="none" w:sz="0" w:space="0" w:color="auto"/>
            <w:bottom w:val="none" w:sz="0" w:space="0" w:color="auto"/>
            <w:right w:val="none" w:sz="0" w:space="0" w:color="auto"/>
          </w:divBdr>
          <w:divsChild>
            <w:div w:id="869535363">
              <w:marLeft w:val="0"/>
              <w:marRight w:val="0"/>
              <w:marTop w:val="0"/>
              <w:marBottom w:val="0"/>
              <w:divBdr>
                <w:top w:val="none" w:sz="0" w:space="0" w:color="auto"/>
                <w:left w:val="none" w:sz="0" w:space="0" w:color="auto"/>
                <w:bottom w:val="none" w:sz="0" w:space="0" w:color="auto"/>
                <w:right w:val="none" w:sz="0" w:space="0" w:color="auto"/>
              </w:divBdr>
            </w:div>
          </w:divsChild>
        </w:div>
        <w:div w:id="1001811863">
          <w:marLeft w:val="0"/>
          <w:marRight w:val="0"/>
          <w:marTop w:val="0"/>
          <w:marBottom w:val="0"/>
          <w:divBdr>
            <w:top w:val="none" w:sz="0" w:space="0" w:color="auto"/>
            <w:left w:val="none" w:sz="0" w:space="0" w:color="auto"/>
            <w:bottom w:val="none" w:sz="0" w:space="0" w:color="auto"/>
            <w:right w:val="none" w:sz="0" w:space="0" w:color="auto"/>
          </w:divBdr>
          <w:divsChild>
            <w:div w:id="1662539083">
              <w:marLeft w:val="0"/>
              <w:marRight w:val="0"/>
              <w:marTop w:val="0"/>
              <w:marBottom w:val="0"/>
              <w:divBdr>
                <w:top w:val="none" w:sz="0" w:space="0" w:color="auto"/>
                <w:left w:val="none" w:sz="0" w:space="0" w:color="auto"/>
                <w:bottom w:val="none" w:sz="0" w:space="0" w:color="auto"/>
                <w:right w:val="none" w:sz="0" w:space="0" w:color="auto"/>
              </w:divBdr>
            </w:div>
          </w:divsChild>
        </w:div>
        <w:div w:id="995644712">
          <w:marLeft w:val="0"/>
          <w:marRight w:val="0"/>
          <w:marTop w:val="0"/>
          <w:marBottom w:val="0"/>
          <w:divBdr>
            <w:top w:val="none" w:sz="0" w:space="0" w:color="auto"/>
            <w:left w:val="none" w:sz="0" w:space="0" w:color="auto"/>
            <w:bottom w:val="none" w:sz="0" w:space="0" w:color="auto"/>
            <w:right w:val="none" w:sz="0" w:space="0" w:color="auto"/>
          </w:divBdr>
          <w:divsChild>
            <w:div w:id="674188685">
              <w:marLeft w:val="0"/>
              <w:marRight w:val="0"/>
              <w:marTop w:val="0"/>
              <w:marBottom w:val="0"/>
              <w:divBdr>
                <w:top w:val="none" w:sz="0" w:space="0" w:color="auto"/>
                <w:left w:val="none" w:sz="0" w:space="0" w:color="auto"/>
                <w:bottom w:val="none" w:sz="0" w:space="0" w:color="auto"/>
                <w:right w:val="none" w:sz="0" w:space="0" w:color="auto"/>
              </w:divBdr>
            </w:div>
          </w:divsChild>
        </w:div>
        <w:div w:id="1425686080">
          <w:marLeft w:val="0"/>
          <w:marRight w:val="0"/>
          <w:marTop w:val="0"/>
          <w:marBottom w:val="0"/>
          <w:divBdr>
            <w:top w:val="none" w:sz="0" w:space="0" w:color="auto"/>
            <w:left w:val="none" w:sz="0" w:space="0" w:color="auto"/>
            <w:bottom w:val="none" w:sz="0" w:space="0" w:color="auto"/>
            <w:right w:val="none" w:sz="0" w:space="0" w:color="auto"/>
          </w:divBdr>
          <w:divsChild>
            <w:div w:id="1940867336">
              <w:marLeft w:val="0"/>
              <w:marRight w:val="0"/>
              <w:marTop w:val="0"/>
              <w:marBottom w:val="0"/>
              <w:divBdr>
                <w:top w:val="none" w:sz="0" w:space="0" w:color="auto"/>
                <w:left w:val="none" w:sz="0" w:space="0" w:color="auto"/>
                <w:bottom w:val="none" w:sz="0" w:space="0" w:color="auto"/>
                <w:right w:val="none" w:sz="0" w:space="0" w:color="auto"/>
              </w:divBdr>
            </w:div>
          </w:divsChild>
        </w:div>
        <w:div w:id="831260025">
          <w:marLeft w:val="0"/>
          <w:marRight w:val="0"/>
          <w:marTop w:val="0"/>
          <w:marBottom w:val="0"/>
          <w:divBdr>
            <w:top w:val="none" w:sz="0" w:space="0" w:color="auto"/>
            <w:left w:val="none" w:sz="0" w:space="0" w:color="auto"/>
            <w:bottom w:val="none" w:sz="0" w:space="0" w:color="auto"/>
            <w:right w:val="none" w:sz="0" w:space="0" w:color="auto"/>
          </w:divBdr>
          <w:divsChild>
            <w:div w:id="1238395826">
              <w:marLeft w:val="0"/>
              <w:marRight w:val="0"/>
              <w:marTop w:val="0"/>
              <w:marBottom w:val="0"/>
              <w:divBdr>
                <w:top w:val="none" w:sz="0" w:space="0" w:color="auto"/>
                <w:left w:val="none" w:sz="0" w:space="0" w:color="auto"/>
                <w:bottom w:val="none" w:sz="0" w:space="0" w:color="auto"/>
                <w:right w:val="none" w:sz="0" w:space="0" w:color="auto"/>
              </w:divBdr>
            </w:div>
          </w:divsChild>
        </w:div>
        <w:div w:id="1729762639">
          <w:marLeft w:val="0"/>
          <w:marRight w:val="0"/>
          <w:marTop w:val="0"/>
          <w:marBottom w:val="0"/>
          <w:divBdr>
            <w:top w:val="none" w:sz="0" w:space="0" w:color="auto"/>
            <w:left w:val="none" w:sz="0" w:space="0" w:color="auto"/>
            <w:bottom w:val="none" w:sz="0" w:space="0" w:color="auto"/>
            <w:right w:val="none" w:sz="0" w:space="0" w:color="auto"/>
          </w:divBdr>
          <w:divsChild>
            <w:div w:id="1979065129">
              <w:marLeft w:val="0"/>
              <w:marRight w:val="0"/>
              <w:marTop w:val="0"/>
              <w:marBottom w:val="0"/>
              <w:divBdr>
                <w:top w:val="none" w:sz="0" w:space="0" w:color="auto"/>
                <w:left w:val="none" w:sz="0" w:space="0" w:color="auto"/>
                <w:bottom w:val="none" w:sz="0" w:space="0" w:color="auto"/>
                <w:right w:val="none" w:sz="0" w:space="0" w:color="auto"/>
              </w:divBdr>
            </w:div>
          </w:divsChild>
        </w:div>
        <w:div w:id="573974034">
          <w:marLeft w:val="0"/>
          <w:marRight w:val="0"/>
          <w:marTop w:val="0"/>
          <w:marBottom w:val="0"/>
          <w:divBdr>
            <w:top w:val="none" w:sz="0" w:space="0" w:color="auto"/>
            <w:left w:val="none" w:sz="0" w:space="0" w:color="auto"/>
            <w:bottom w:val="none" w:sz="0" w:space="0" w:color="auto"/>
            <w:right w:val="none" w:sz="0" w:space="0" w:color="auto"/>
          </w:divBdr>
          <w:divsChild>
            <w:div w:id="69230132">
              <w:marLeft w:val="0"/>
              <w:marRight w:val="0"/>
              <w:marTop w:val="0"/>
              <w:marBottom w:val="0"/>
              <w:divBdr>
                <w:top w:val="none" w:sz="0" w:space="0" w:color="auto"/>
                <w:left w:val="none" w:sz="0" w:space="0" w:color="auto"/>
                <w:bottom w:val="none" w:sz="0" w:space="0" w:color="auto"/>
                <w:right w:val="none" w:sz="0" w:space="0" w:color="auto"/>
              </w:divBdr>
            </w:div>
          </w:divsChild>
        </w:div>
        <w:div w:id="930041819">
          <w:marLeft w:val="0"/>
          <w:marRight w:val="0"/>
          <w:marTop w:val="0"/>
          <w:marBottom w:val="0"/>
          <w:divBdr>
            <w:top w:val="none" w:sz="0" w:space="0" w:color="auto"/>
            <w:left w:val="none" w:sz="0" w:space="0" w:color="auto"/>
            <w:bottom w:val="none" w:sz="0" w:space="0" w:color="auto"/>
            <w:right w:val="none" w:sz="0" w:space="0" w:color="auto"/>
          </w:divBdr>
          <w:divsChild>
            <w:div w:id="25755726">
              <w:marLeft w:val="0"/>
              <w:marRight w:val="0"/>
              <w:marTop w:val="0"/>
              <w:marBottom w:val="0"/>
              <w:divBdr>
                <w:top w:val="none" w:sz="0" w:space="0" w:color="auto"/>
                <w:left w:val="none" w:sz="0" w:space="0" w:color="auto"/>
                <w:bottom w:val="none" w:sz="0" w:space="0" w:color="auto"/>
                <w:right w:val="none" w:sz="0" w:space="0" w:color="auto"/>
              </w:divBdr>
            </w:div>
          </w:divsChild>
        </w:div>
        <w:div w:id="382293934">
          <w:marLeft w:val="0"/>
          <w:marRight w:val="0"/>
          <w:marTop w:val="0"/>
          <w:marBottom w:val="0"/>
          <w:divBdr>
            <w:top w:val="none" w:sz="0" w:space="0" w:color="auto"/>
            <w:left w:val="none" w:sz="0" w:space="0" w:color="auto"/>
            <w:bottom w:val="none" w:sz="0" w:space="0" w:color="auto"/>
            <w:right w:val="none" w:sz="0" w:space="0" w:color="auto"/>
          </w:divBdr>
          <w:divsChild>
            <w:div w:id="681854041">
              <w:marLeft w:val="0"/>
              <w:marRight w:val="0"/>
              <w:marTop w:val="0"/>
              <w:marBottom w:val="0"/>
              <w:divBdr>
                <w:top w:val="none" w:sz="0" w:space="0" w:color="auto"/>
                <w:left w:val="none" w:sz="0" w:space="0" w:color="auto"/>
                <w:bottom w:val="none" w:sz="0" w:space="0" w:color="auto"/>
                <w:right w:val="none" w:sz="0" w:space="0" w:color="auto"/>
              </w:divBdr>
            </w:div>
          </w:divsChild>
        </w:div>
        <w:div w:id="1631205574">
          <w:marLeft w:val="0"/>
          <w:marRight w:val="0"/>
          <w:marTop w:val="0"/>
          <w:marBottom w:val="0"/>
          <w:divBdr>
            <w:top w:val="none" w:sz="0" w:space="0" w:color="auto"/>
            <w:left w:val="none" w:sz="0" w:space="0" w:color="auto"/>
            <w:bottom w:val="none" w:sz="0" w:space="0" w:color="auto"/>
            <w:right w:val="none" w:sz="0" w:space="0" w:color="auto"/>
          </w:divBdr>
          <w:divsChild>
            <w:div w:id="1300064539">
              <w:marLeft w:val="0"/>
              <w:marRight w:val="0"/>
              <w:marTop w:val="0"/>
              <w:marBottom w:val="0"/>
              <w:divBdr>
                <w:top w:val="none" w:sz="0" w:space="0" w:color="auto"/>
                <w:left w:val="none" w:sz="0" w:space="0" w:color="auto"/>
                <w:bottom w:val="none" w:sz="0" w:space="0" w:color="auto"/>
                <w:right w:val="none" w:sz="0" w:space="0" w:color="auto"/>
              </w:divBdr>
            </w:div>
          </w:divsChild>
        </w:div>
        <w:div w:id="420101525">
          <w:marLeft w:val="0"/>
          <w:marRight w:val="0"/>
          <w:marTop w:val="0"/>
          <w:marBottom w:val="0"/>
          <w:divBdr>
            <w:top w:val="none" w:sz="0" w:space="0" w:color="auto"/>
            <w:left w:val="none" w:sz="0" w:space="0" w:color="auto"/>
            <w:bottom w:val="none" w:sz="0" w:space="0" w:color="auto"/>
            <w:right w:val="none" w:sz="0" w:space="0" w:color="auto"/>
          </w:divBdr>
          <w:divsChild>
            <w:div w:id="294257081">
              <w:marLeft w:val="0"/>
              <w:marRight w:val="0"/>
              <w:marTop w:val="0"/>
              <w:marBottom w:val="0"/>
              <w:divBdr>
                <w:top w:val="none" w:sz="0" w:space="0" w:color="auto"/>
                <w:left w:val="none" w:sz="0" w:space="0" w:color="auto"/>
                <w:bottom w:val="none" w:sz="0" w:space="0" w:color="auto"/>
                <w:right w:val="none" w:sz="0" w:space="0" w:color="auto"/>
              </w:divBdr>
            </w:div>
          </w:divsChild>
        </w:div>
        <w:div w:id="1461530735">
          <w:marLeft w:val="0"/>
          <w:marRight w:val="0"/>
          <w:marTop w:val="0"/>
          <w:marBottom w:val="0"/>
          <w:divBdr>
            <w:top w:val="none" w:sz="0" w:space="0" w:color="auto"/>
            <w:left w:val="none" w:sz="0" w:space="0" w:color="auto"/>
            <w:bottom w:val="none" w:sz="0" w:space="0" w:color="auto"/>
            <w:right w:val="none" w:sz="0" w:space="0" w:color="auto"/>
          </w:divBdr>
          <w:divsChild>
            <w:div w:id="427235972">
              <w:marLeft w:val="0"/>
              <w:marRight w:val="0"/>
              <w:marTop w:val="0"/>
              <w:marBottom w:val="0"/>
              <w:divBdr>
                <w:top w:val="none" w:sz="0" w:space="0" w:color="auto"/>
                <w:left w:val="none" w:sz="0" w:space="0" w:color="auto"/>
                <w:bottom w:val="none" w:sz="0" w:space="0" w:color="auto"/>
                <w:right w:val="none" w:sz="0" w:space="0" w:color="auto"/>
              </w:divBdr>
            </w:div>
          </w:divsChild>
        </w:div>
        <w:div w:id="1068265558">
          <w:marLeft w:val="0"/>
          <w:marRight w:val="0"/>
          <w:marTop w:val="0"/>
          <w:marBottom w:val="0"/>
          <w:divBdr>
            <w:top w:val="none" w:sz="0" w:space="0" w:color="auto"/>
            <w:left w:val="none" w:sz="0" w:space="0" w:color="auto"/>
            <w:bottom w:val="none" w:sz="0" w:space="0" w:color="auto"/>
            <w:right w:val="none" w:sz="0" w:space="0" w:color="auto"/>
          </w:divBdr>
          <w:divsChild>
            <w:div w:id="795097507">
              <w:marLeft w:val="0"/>
              <w:marRight w:val="0"/>
              <w:marTop w:val="0"/>
              <w:marBottom w:val="0"/>
              <w:divBdr>
                <w:top w:val="none" w:sz="0" w:space="0" w:color="auto"/>
                <w:left w:val="none" w:sz="0" w:space="0" w:color="auto"/>
                <w:bottom w:val="none" w:sz="0" w:space="0" w:color="auto"/>
                <w:right w:val="none" w:sz="0" w:space="0" w:color="auto"/>
              </w:divBdr>
            </w:div>
          </w:divsChild>
        </w:div>
        <w:div w:id="1578976954">
          <w:marLeft w:val="0"/>
          <w:marRight w:val="0"/>
          <w:marTop w:val="0"/>
          <w:marBottom w:val="0"/>
          <w:divBdr>
            <w:top w:val="none" w:sz="0" w:space="0" w:color="auto"/>
            <w:left w:val="none" w:sz="0" w:space="0" w:color="auto"/>
            <w:bottom w:val="none" w:sz="0" w:space="0" w:color="auto"/>
            <w:right w:val="none" w:sz="0" w:space="0" w:color="auto"/>
          </w:divBdr>
          <w:divsChild>
            <w:div w:id="731007998">
              <w:marLeft w:val="0"/>
              <w:marRight w:val="0"/>
              <w:marTop w:val="0"/>
              <w:marBottom w:val="0"/>
              <w:divBdr>
                <w:top w:val="none" w:sz="0" w:space="0" w:color="auto"/>
                <w:left w:val="none" w:sz="0" w:space="0" w:color="auto"/>
                <w:bottom w:val="none" w:sz="0" w:space="0" w:color="auto"/>
                <w:right w:val="none" w:sz="0" w:space="0" w:color="auto"/>
              </w:divBdr>
            </w:div>
          </w:divsChild>
        </w:div>
        <w:div w:id="1957373915">
          <w:marLeft w:val="0"/>
          <w:marRight w:val="0"/>
          <w:marTop w:val="0"/>
          <w:marBottom w:val="0"/>
          <w:divBdr>
            <w:top w:val="none" w:sz="0" w:space="0" w:color="auto"/>
            <w:left w:val="none" w:sz="0" w:space="0" w:color="auto"/>
            <w:bottom w:val="none" w:sz="0" w:space="0" w:color="auto"/>
            <w:right w:val="none" w:sz="0" w:space="0" w:color="auto"/>
          </w:divBdr>
          <w:divsChild>
            <w:div w:id="2024360725">
              <w:marLeft w:val="0"/>
              <w:marRight w:val="0"/>
              <w:marTop w:val="0"/>
              <w:marBottom w:val="0"/>
              <w:divBdr>
                <w:top w:val="none" w:sz="0" w:space="0" w:color="auto"/>
                <w:left w:val="none" w:sz="0" w:space="0" w:color="auto"/>
                <w:bottom w:val="none" w:sz="0" w:space="0" w:color="auto"/>
                <w:right w:val="none" w:sz="0" w:space="0" w:color="auto"/>
              </w:divBdr>
            </w:div>
          </w:divsChild>
        </w:div>
        <w:div w:id="1125854026">
          <w:marLeft w:val="0"/>
          <w:marRight w:val="0"/>
          <w:marTop w:val="0"/>
          <w:marBottom w:val="0"/>
          <w:divBdr>
            <w:top w:val="none" w:sz="0" w:space="0" w:color="auto"/>
            <w:left w:val="none" w:sz="0" w:space="0" w:color="auto"/>
            <w:bottom w:val="none" w:sz="0" w:space="0" w:color="auto"/>
            <w:right w:val="none" w:sz="0" w:space="0" w:color="auto"/>
          </w:divBdr>
          <w:divsChild>
            <w:div w:id="185993915">
              <w:marLeft w:val="0"/>
              <w:marRight w:val="0"/>
              <w:marTop w:val="0"/>
              <w:marBottom w:val="0"/>
              <w:divBdr>
                <w:top w:val="none" w:sz="0" w:space="0" w:color="auto"/>
                <w:left w:val="none" w:sz="0" w:space="0" w:color="auto"/>
                <w:bottom w:val="none" w:sz="0" w:space="0" w:color="auto"/>
                <w:right w:val="none" w:sz="0" w:space="0" w:color="auto"/>
              </w:divBdr>
            </w:div>
          </w:divsChild>
        </w:div>
        <w:div w:id="901712845">
          <w:marLeft w:val="0"/>
          <w:marRight w:val="0"/>
          <w:marTop w:val="0"/>
          <w:marBottom w:val="0"/>
          <w:divBdr>
            <w:top w:val="none" w:sz="0" w:space="0" w:color="auto"/>
            <w:left w:val="none" w:sz="0" w:space="0" w:color="auto"/>
            <w:bottom w:val="none" w:sz="0" w:space="0" w:color="auto"/>
            <w:right w:val="none" w:sz="0" w:space="0" w:color="auto"/>
          </w:divBdr>
          <w:divsChild>
            <w:div w:id="1559247991">
              <w:marLeft w:val="0"/>
              <w:marRight w:val="0"/>
              <w:marTop w:val="0"/>
              <w:marBottom w:val="0"/>
              <w:divBdr>
                <w:top w:val="none" w:sz="0" w:space="0" w:color="auto"/>
                <w:left w:val="none" w:sz="0" w:space="0" w:color="auto"/>
                <w:bottom w:val="none" w:sz="0" w:space="0" w:color="auto"/>
                <w:right w:val="none" w:sz="0" w:space="0" w:color="auto"/>
              </w:divBdr>
            </w:div>
          </w:divsChild>
        </w:div>
        <w:div w:id="2055035706">
          <w:marLeft w:val="0"/>
          <w:marRight w:val="0"/>
          <w:marTop w:val="0"/>
          <w:marBottom w:val="0"/>
          <w:divBdr>
            <w:top w:val="none" w:sz="0" w:space="0" w:color="auto"/>
            <w:left w:val="none" w:sz="0" w:space="0" w:color="auto"/>
            <w:bottom w:val="none" w:sz="0" w:space="0" w:color="auto"/>
            <w:right w:val="none" w:sz="0" w:space="0" w:color="auto"/>
          </w:divBdr>
          <w:divsChild>
            <w:div w:id="880482729">
              <w:marLeft w:val="0"/>
              <w:marRight w:val="0"/>
              <w:marTop w:val="0"/>
              <w:marBottom w:val="0"/>
              <w:divBdr>
                <w:top w:val="none" w:sz="0" w:space="0" w:color="auto"/>
                <w:left w:val="none" w:sz="0" w:space="0" w:color="auto"/>
                <w:bottom w:val="none" w:sz="0" w:space="0" w:color="auto"/>
                <w:right w:val="none" w:sz="0" w:space="0" w:color="auto"/>
              </w:divBdr>
            </w:div>
          </w:divsChild>
        </w:div>
        <w:div w:id="152183679">
          <w:marLeft w:val="0"/>
          <w:marRight w:val="0"/>
          <w:marTop w:val="0"/>
          <w:marBottom w:val="0"/>
          <w:divBdr>
            <w:top w:val="none" w:sz="0" w:space="0" w:color="auto"/>
            <w:left w:val="none" w:sz="0" w:space="0" w:color="auto"/>
            <w:bottom w:val="none" w:sz="0" w:space="0" w:color="auto"/>
            <w:right w:val="none" w:sz="0" w:space="0" w:color="auto"/>
          </w:divBdr>
          <w:divsChild>
            <w:div w:id="1712875150">
              <w:marLeft w:val="0"/>
              <w:marRight w:val="0"/>
              <w:marTop w:val="0"/>
              <w:marBottom w:val="0"/>
              <w:divBdr>
                <w:top w:val="none" w:sz="0" w:space="0" w:color="auto"/>
                <w:left w:val="none" w:sz="0" w:space="0" w:color="auto"/>
                <w:bottom w:val="none" w:sz="0" w:space="0" w:color="auto"/>
                <w:right w:val="none" w:sz="0" w:space="0" w:color="auto"/>
              </w:divBdr>
            </w:div>
          </w:divsChild>
        </w:div>
        <w:div w:id="1099059184">
          <w:marLeft w:val="0"/>
          <w:marRight w:val="0"/>
          <w:marTop w:val="0"/>
          <w:marBottom w:val="0"/>
          <w:divBdr>
            <w:top w:val="none" w:sz="0" w:space="0" w:color="auto"/>
            <w:left w:val="none" w:sz="0" w:space="0" w:color="auto"/>
            <w:bottom w:val="none" w:sz="0" w:space="0" w:color="auto"/>
            <w:right w:val="none" w:sz="0" w:space="0" w:color="auto"/>
          </w:divBdr>
          <w:divsChild>
            <w:div w:id="1192300193">
              <w:marLeft w:val="0"/>
              <w:marRight w:val="0"/>
              <w:marTop w:val="0"/>
              <w:marBottom w:val="0"/>
              <w:divBdr>
                <w:top w:val="none" w:sz="0" w:space="0" w:color="auto"/>
                <w:left w:val="none" w:sz="0" w:space="0" w:color="auto"/>
                <w:bottom w:val="none" w:sz="0" w:space="0" w:color="auto"/>
                <w:right w:val="none" w:sz="0" w:space="0" w:color="auto"/>
              </w:divBdr>
            </w:div>
          </w:divsChild>
        </w:div>
        <w:div w:id="1132751626">
          <w:marLeft w:val="0"/>
          <w:marRight w:val="0"/>
          <w:marTop w:val="0"/>
          <w:marBottom w:val="0"/>
          <w:divBdr>
            <w:top w:val="none" w:sz="0" w:space="0" w:color="auto"/>
            <w:left w:val="none" w:sz="0" w:space="0" w:color="auto"/>
            <w:bottom w:val="none" w:sz="0" w:space="0" w:color="auto"/>
            <w:right w:val="none" w:sz="0" w:space="0" w:color="auto"/>
          </w:divBdr>
          <w:divsChild>
            <w:div w:id="1199079114">
              <w:marLeft w:val="0"/>
              <w:marRight w:val="0"/>
              <w:marTop w:val="0"/>
              <w:marBottom w:val="0"/>
              <w:divBdr>
                <w:top w:val="none" w:sz="0" w:space="0" w:color="auto"/>
                <w:left w:val="none" w:sz="0" w:space="0" w:color="auto"/>
                <w:bottom w:val="none" w:sz="0" w:space="0" w:color="auto"/>
                <w:right w:val="none" w:sz="0" w:space="0" w:color="auto"/>
              </w:divBdr>
            </w:div>
          </w:divsChild>
        </w:div>
        <w:div w:id="1407995730">
          <w:marLeft w:val="0"/>
          <w:marRight w:val="0"/>
          <w:marTop w:val="0"/>
          <w:marBottom w:val="0"/>
          <w:divBdr>
            <w:top w:val="none" w:sz="0" w:space="0" w:color="auto"/>
            <w:left w:val="none" w:sz="0" w:space="0" w:color="auto"/>
            <w:bottom w:val="none" w:sz="0" w:space="0" w:color="auto"/>
            <w:right w:val="none" w:sz="0" w:space="0" w:color="auto"/>
          </w:divBdr>
          <w:divsChild>
            <w:div w:id="2119906156">
              <w:marLeft w:val="0"/>
              <w:marRight w:val="0"/>
              <w:marTop w:val="0"/>
              <w:marBottom w:val="0"/>
              <w:divBdr>
                <w:top w:val="none" w:sz="0" w:space="0" w:color="auto"/>
                <w:left w:val="none" w:sz="0" w:space="0" w:color="auto"/>
                <w:bottom w:val="none" w:sz="0" w:space="0" w:color="auto"/>
                <w:right w:val="none" w:sz="0" w:space="0" w:color="auto"/>
              </w:divBdr>
            </w:div>
          </w:divsChild>
        </w:div>
        <w:div w:id="330914951">
          <w:marLeft w:val="0"/>
          <w:marRight w:val="0"/>
          <w:marTop w:val="0"/>
          <w:marBottom w:val="0"/>
          <w:divBdr>
            <w:top w:val="none" w:sz="0" w:space="0" w:color="auto"/>
            <w:left w:val="none" w:sz="0" w:space="0" w:color="auto"/>
            <w:bottom w:val="none" w:sz="0" w:space="0" w:color="auto"/>
            <w:right w:val="none" w:sz="0" w:space="0" w:color="auto"/>
          </w:divBdr>
          <w:divsChild>
            <w:div w:id="353263056">
              <w:marLeft w:val="0"/>
              <w:marRight w:val="0"/>
              <w:marTop w:val="0"/>
              <w:marBottom w:val="0"/>
              <w:divBdr>
                <w:top w:val="none" w:sz="0" w:space="0" w:color="auto"/>
                <w:left w:val="none" w:sz="0" w:space="0" w:color="auto"/>
                <w:bottom w:val="none" w:sz="0" w:space="0" w:color="auto"/>
                <w:right w:val="none" w:sz="0" w:space="0" w:color="auto"/>
              </w:divBdr>
            </w:div>
          </w:divsChild>
        </w:div>
        <w:div w:id="1904755350">
          <w:marLeft w:val="0"/>
          <w:marRight w:val="0"/>
          <w:marTop w:val="0"/>
          <w:marBottom w:val="0"/>
          <w:divBdr>
            <w:top w:val="none" w:sz="0" w:space="0" w:color="auto"/>
            <w:left w:val="none" w:sz="0" w:space="0" w:color="auto"/>
            <w:bottom w:val="none" w:sz="0" w:space="0" w:color="auto"/>
            <w:right w:val="none" w:sz="0" w:space="0" w:color="auto"/>
          </w:divBdr>
          <w:divsChild>
            <w:div w:id="1346250601">
              <w:marLeft w:val="0"/>
              <w:marRight w:val="0"/>
              <w:marTop w:val="0"/>
              <w:marBottom w:val="0"/>
              <w:divBdr>
                <w:top w:val="none" w:sz="0" w:space="0" w:color="auto"/>
                <w:left w:val="none" w:sz="0" w:space="0" w:color="auto"/>
                <w:bottom w:val="none" w:sz="0" w:space="0" w:color="auto"/>
                <w:right w:val="none" w:sz="0" w:space="0" w:color="auto"/>
              </w:divBdr>
            </w:div>
          </w:divsChild>
        </w:div>
        <w:div w:id="1214536181">
          <w:marLeft w:val="0"/>
          <w:marRight w:val="0"/>
          <w:marTop w:val="0"/>
          <w:marBottom w:val="0"/>
          <w:divBdr>
            <w:top w:val="none" w:sz="0" w:space="0" w:color="auto"/>
            <w:left w:val="none" w:sz="0" w:space="0" w:color="auto"/>
            <w:bottom w:val="none" w:sz="0" w:space="0" w:color="auto"/>
            <w:right w:val="none" w:sz="0" w:space="0" w:color="auto"/>
          </w:divBdr>
          <w:divsChild>
            <w:div w:id="28190047">
              <w:marLeft w:val="0"/>
              <w:marRight w:val="0"/>
              <w:marTop w:val="0"/>
              <w:marBottom w:val="0"/>
              <w:divBdr>
                <w:top w:val="none" w:sz="0" w:space="0" w:color="auto"/>
                <w:left w:val="none" w:sz="0" w:space="0" w:color="auto"/>
                <w:bottom w:val="none" w:sz="0" w:space="0" w:color="auto"/>
                <w:right w:val="none" w:sz="0" w:space="0" w:color="auto"/>
              </w:divBdr>
            </w:div>
          </w:divsChild>
        </w:div>
        <w:div w:id="704332489">
          <w:marLeft w:val="0"/>
          <w:marRight w:val="0"/>
          <w:marTop w:val="0"/>
          <w:marBottom w:val="0"/>
          <w:divBdr>
            <w:top w:val="none" w:sz="0" w:space="0" w:color="auto"/>
            <w:left w:val="none" w:sz="0" w:space="0" w:color="auto"/>
            <w:bottom w:val="none" w:sz="0" w:space="0" w:color="auto"/>
            <w:right w:val="none" w:sz="0" w:space="0" w:color="auto"/>
          </w:divBdr>
          <w:divsChild>
            <w:div w:id="784421878">
              <w:marLeft w:val="0"/>
              <w:marRight w:val="0"/>
              <w:marTop w:val="0"/>
              <w:marBottom w:val="0"/>
              <w:divBdr>
                <w:top w:val="none" w:sz="0" w:space="0" w:color="auto"/>
                <w:left w:val="none" w:sz="0" w:space="0" w:color="auto"/>
                <w:bottom w:val="none" w:sz="0" w:space="0" w:color="auto"/>
                <w:right w:val="none" w:sz="0" w:space="0" w:color="auto"/>
              </w:divBdr>
            </w:div>
          </w:divsChild>
        </w:div>
        <w:div w:id="1686705470">
          <w:marLeft w:val="0"/>
          <w:marRight w:val="0"/>
          <w:marTop w:val="0"/>
          <w:marBottom w:val="0"/>
          <w:divBdr>
            <w:top w:val="none" w:sz="0" w:space="0" w:color="auto"/>
            <w:left w:val="none" w:sz="0" w:space="0" w:color="auto"/>
            <w:bottom w:val="none" w:sz="0" w:space="0" w:color="auto"/>
            <w:right w:val="none" w:sz="0" w:space="0" w:color="auto"/>
          </w:divBdr>
          <w:divsChild>
            <w:div w:id="1006860132">
              <w:marLeft w:val="0"/>
              <w:marRight w:val="0"/>
              <w:marTop w:val="0"/>
              <w:marBottom w:val="0"/>
              <w:divBdr>
                <w:top w:val="none" w:sz="0" w:space="0" w:color="auto"/>
                <w:left w:val="none" w:sz="0" w:space="0" w:color="auto"/>
                <w:bottom w:val="none" w:sz="0" w:space="0" w:color="auto"/>
                <w:right w:val="none" w:sz="0" w:space="0" w:color="auto"/>
              </w:divBdr>
            </w:div>
          </w:divsChild>
        </w:div>
        <w:div w:id="650407059">
          <w:marLeft w:val="0"/>
          <w:marRight w:val="0"/>
          <w:marTop w:val="0"/>
          <w:marBottom w:val="0"/>
          <w:divBdr>
            <w:top w:val="none" w:sz="0" w:space="0" w:color="auto"/>
            <w:left w:val="none" w:sz="0" w:space="0" w:color="auto"/>
            <w:bottom w:val="none" w:sz="0" w:space="0" w:color="auto"/>
            <w:right w:val="none" w:sz="0" w:space="0" w:color="auto"/>
          </w:divBdr>
          <w:divsChild>
            <w:div w:id="2060124841">
              <w:marLeft w:val="0"/>
              <w:marRight w:val="0"/>
              <w:marTop w:val="0"/>
              <w:marBottom w:val="0"/>
              <w:divBdr>
                <w:top w:val="none" w:sz="0" w:space="0" w:color="auto"/>
                <w:left w:val="none" w:sz="0" w:space="0" w:color="auto"/>
                <w:bottom w:val="none" w:sz="0" w:space="0" w:color="auto"/>
                <w:right w:val="none" w:sz="0" w:space="0" w:color="auto"/>
              </w:divBdr>
            </w:div>
          </w:divsChild>
        </w:div>
        <w:div w:id="1708408573">
          <w:marLeft w:val="0"/>
          <w:marRight w:val="0"/>
          <w:marTop w:val="0"/>
          <w:marBottom w:val="0"/>
          <w:divBdr>
            <w:top w:val="none" w:sz="0" w:space="0" w:color="auto"/>
            <w:left w:val="none" w:sz="0" w:space="0" w:color="auto"/>
            <w:bottom w:val="none" w:sz="0" w:space="0" w:color="auto"/>
            <w:right w:val="none" w:sz="0" w:space="0" w:color="auto"/>
          </w:divBdr>
          <w:divsChild>
            <w:div w:id="1846362126">
              <w:marLeft w:val="0"/>
              <w:marRight w:val="0"/>
              <w:marTop w:val="0"/>
              <w:marBottom w:val="0"/>
              <w:divBdr>
                <w:top w:val="none" w:sz="0" w:space="0" w:color="auto"/>
                <w:left w:val="none" w:sz="0" w:space="0" w:color="auto"/>
                <w:bottom w:val="none" w:sz="0" w:space="0" w:color="auto"/>
                <w:right w:val="none" w:sz="0" w:space="0" w:color="auto"/>
              </w:divBdr>
            </w:div>
          </w:divsChild>
        </w:div>
        <w:div w:id="2134398215">
          <w:marLeft w:val="0"/>
          <w:marRight w:val="0"/>
          <w:marTop w:val="0"/>
          <w:marBottom w:val="0"/>
          <w:divBdr>
            <w:top w:val="none" w:sz="0" w:space="0" w:color="auto"/>
            <w:left w:val="none" w:sz="0" w:space="0" w:color="auto"/>
            <w:bottom w:val="none" w:sz="0" w:space="0" w:color="auto"/>
            <w:right w:val="none" w:sz="0" w:space="0" w:color="auto"/>
          </w:divBdr>
          <w:divsChild>
            <w:div w:id="98722733">
              <w:marLeft w:val="0"/>
              <w:marRight w:val="0"/>
              <w:marTop w:val="0"/>
              <w:marBottom w:val="0"/>
              <w:divBdr>
                <w:top w:val="none" w:sz="0" w:space="0" w:color="auto"/>
                <w:left w:val="none" w:sz="0" w:space="0" w:color="auto"/>
                <w:bottom w:val="none" w:sz="0" w:space="0" w:color="auto"/>
                <w:right w:val="none" w:sz="0" w:space="0" w:color="auto"/>
              </w:divBdr>
            </w:div>
          </w:divsChild>
        </w:div>
        <w:div w:id="775565160">
          <w:marLeft w:val="0"/>
          <w:marRight w:val="0"/>
          <w:marTop w:val="0"/>
          <w:marBottom w:val="0"/>
          <w:divBdr>
            <w:top w:val="none" w:sz="0" w:space="0" w:color="auto"/>
            <w:left w:val="none" w:sz="0" w:space="0" w:color="auto"/>
            <w:bottom w:val="none" w:sz="0" w:space="0" w:color="auto"/>
            <w:right w:val="none" w:sz="0" w:space="0" w:color="auto"/>
          </w:divBdr>
          <w:divsChild>
            <w:div w:id="339282662">
              <w:marLeft w:val="0"/>
              <w:marRight w:val="0"/>
              <w:marTop w:val="0"/>
              <w:marBottom w:val="0"/>
              <w:divBdr>
                <w:top w:val="none" w:sz="0" w:space="0" w:color="auto"/>
                <w:left w:val="none" w:sz="0" w:space="0" w:color="auto"/>
                <w:bottom w:val="none" w:sz="0" w:space="0" w:color="auto"/>
                <w:right w:val="none" w:sz="0" w:space="0" w:color="auto"/>
              </w:divBdr>
            </w:div>
          </w:divsChild>
        </w:div>
        <w:div w:id="1171601576">
          <w:marLeft w:val="0"/>
          <w:marRight w:val="0"/>
          <w:marTop w:val="0"/>
          <w:marBottom w:val="0"/>
          <w:divBdr>
            <w:top w:val="none" w:sz="0" w:space="0" w:color="auto"/>
            <w:left w:val="none" w:sz="0" w:space="0" w:color="auto"/>
            <w:bottom w:val="none" w:sz="0" w:space="0" w:color="auto"/>
            <w:right w:val="none" w:sz="0" w:space="0" w:color="auto"/>
          </w:divBdr>
          <w:divsChild>
            <w:div w:id="1058088591">
              <w:marLeft w:val="0"/>
              <w:marRight w:val="0"/>
              <w:marTop w:val="0"/>
              <w:marBottom w:val="0"/>
              <w:divBdr>
                <w:top w:val="none" w:sz="0" w:space="0" w:color="auto"/>
                <w:left w:val="none" w:sz="0" w:space="0" w:color="auto"/>
                <w:bottom w:val="none" w:sz="0" w:space="0" w:color="auto"/>
                <w:right w:val="none" w:sz="0" w:space="0" w:color="auto"/>
              </w:divBdr>
            </w:div>
          </w:divsChild>
        </w:div>
        <w:div w:id="1558274541">
          <w:marLeft w:val="0"/>
          <w:marRight w:val="0"/>
          <w:marTop w:val="0"/>
          <w:marBottom w:val="0"/>
          <w:divBdr>
            <w:top w:val="none" w:sz="0" w:space="0" w:color="auto"/>
            <w:left w:val="none" w:sz="0" w:space="0" w:color="auto"/>
            <w:bottom w:val="none" w:sz="0" w:space="0" w:color="auto"/>
            <w:right w:val="none" w:sz="0" w:space="0" w:color="auto"/>
          </w:divBdr>
          <w:divsChild>
            <w:div w:id="613754972">
              <w:marLeft w:val="0"/>
              <w:marRight w:val="0"/>
              <w:marTop w:val="0"/>
              <w:marBottom w:val="0"/>
              <w:divBdr>
                <w:top w:val="none" w:sz="0" w:space="0" w:color="auto"/>
                <w:left w:val="none" w:sz="0" w:space="0" w:color="auto"/>
                <w:bottom w:val="none" w:sz="0" w:space="0" w:color="auto"/>
                <w:right w:val="none" w:sz="0" w:space="0" w:color="auto"/>
              </w:divBdr>
            </w:div>
          </w:divsChild>
        </w:div>
        <w:div w:id="329912882">
          <w:marLeft w:val="0"/>
          <w:marRight w:val="0"/>
          <w:marTop w:val="0"/>
          <w:marBottom w:val="0"/>
          <w:divBdr>
            <w:top w:val="none" w:sz="0" w:space="0" w:color="auto"/>
            <w:left w:val="none" w:sz="0" w:space="0" w:color="auto"/>
            <w:bottom w:val="none" w:sz="0" w:space="0" w:color="auto"/>
            <w:right w:val="none" w:sz="0" w:space="0" w:color="auto"/>
          </w:divBdr>
          <w:divsChild>
            <w:div w:id="1517226919">
              <w:marLeft w:val="0"/>
              <w:marRight w:val="0"/>
              <w:marTop w:val="0"/>
              <w:marBottom w:val="0"/>
              <w:divBdr>
                <w:top w:val="none" w:sz="0" w:space="0" w:color="auto"/>
                <w:left w:val="none" w:sz="0" w:space="0" w:color="auto"/>
                <w:bottom w:val="none" w:sz="0" w:space="0" w:color="auto"/>
                <w:right w:val="none" w:sz="0" w:space="0" w:color="auto"/>
              </w:divBdr>
            </w:div>
            <w:div w:id="26099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52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590A3-6A1A-4A3E-A806-A7A33E649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224</Words>
  <Characters>1277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CardiffandVale UHB</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Skwarnecki-Thomas (Cardiff and Vale UHB - Cypfhs)</dc:creator>
  <cp:keywords/>
  <dc:description/>
  <cp:lastModifiedBy>Graham Cone (Cardiff and Vale UHB - CYPFH Directorate)</cp:lastModifiedBy>
  <cp:revision>2</cp:revision>
  <dcterms:created xsi:type="dcterms:W3CDTF">2024-11-25T10:34:00Z</dcterms:created>
  <dcterms:modified xsi:type="dcterms:W3CDTF">2024-11-25T10:34:00Z</dcterms:modified>
</cp:coreProperties>
</file>